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D2C" w:rsidRPr="00657C54" w:rsidRDefault="00635A8B" w:rsidP="00275D2C">
      <w:pPr>
        <w:pStyle w:val="Pavadinimas"/>
        <w:spacing w:after="20"/>
      </w:pPr>
      <w:r w:rsidRPr="00657C54">
        <w:rPr>
          <w:noProof/>
          <w:lang w:val="en-US"/>
        </w:rPr>
        <w:drawing>
          <wp:inline distT="0" distB="0" distL="0" distR="0">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275D2C" w:rsidRPr="007A7551" w:rsidRDefault="00275D2C" w:rsidP="00275D2C">
      <w:pPr>
        <w:pStyle w:val="Pavadinimas"/>
        <w:spacing w:after="20"/>
        <w:rPr>
          <w:sz w:val="28"/>
          <w:szCs w:val="28"/>
        </w:rPr>
      </w:pPr>
      <w:r w:rsidRPr="007A7551">
        <w:rPr>
          <w:sz w:val="28"/>
          <w:szCs w:val="28"/>
        </w:rPr>
        <w:t xml:space="preserve"> </w:t>
      </w:r>
    </w:p>
    <w:p w:rsidR="00275D2C" w:rsidRPr="00657C54" w:rsidRDefault="00275D2C" w:rsidP="00275D2C">
      <w:pPr>
        <w:spacing w:after="20"/>
        <w:jc w:val="center"/>
        <w:rPr>
          <w:rFonts w:ascii="Times New Roman" w:hAnsi="Times New Roman"/>
          <w:b/>
          <w:sz w:val="28"/>
        </w:rPr>
      </w:pPr>
      <w:r w:rsidRPr="00657C54">
        <w:rPr>
          <w:rFonts w:ascii="Times New Roman" w:hAnsi="Times New Roman"/>
          <w:b/>
          <w:sz w:val="28"/>
        </w:rPr>
        <w:t>LIETUVOS RESPUBLIKOS ŠVIETIMO</w:t>
      </w:r>
      <w:r w:rsidR="00C87C45">
        <w:rPr>
          <w:rFonts w:ascii="Times New Roman" w:hAnsi="Times New Roman"/>
          <w:b/>
          <w:sz w:val="28"/>
        </w:rPr>
        <w:t>,</w:t>
      </w:r>
      <w:r w:rsidRPr="00657C54">
        <w:rPr>
          <w:rFonts w:ascii="Times New Roman" w:hAnsi="Times New Roman"/>
          <w:b/>
          <w:sz w:val="28"/>
        </w:rPr>
        <w:t xml:space="preserve"> MOKSLO</w:t>
      </w:r>
      <w:r w:rsidR="00C87C45" w:rsidRPr="00657C54">
        <w:rPr>
          <w:rFonts w:ascii="Times New Roman" w:hAnsi="Times New Roman"/>
          <w:b/>
          <w:sz w:val="28"/>
        </w:rPr>
        <w:t xml:space="preserve"> IR</w:t>
      </w:r>
      <w:r w:rsidR="00C87C45">
        <w:rPr>
          <w:rFonts w:ascii="Times New Roman" w:hAnsi="Times New Roman"/>
          <w:b/>
          <w:sz w:val="28"/>
        </w:rPr>
        <w:t xml:space="preserve"> SPORTO</w:t>
      </w:r>
      <w:r w:rsidRPr="00657C54">
        <w:rPr>
          <w:rFonts w:ascii="Times New Roman" w:hAnsi="Times New Roman"/>
          <w:b/>
          <w:sz w:val="28"/>
        </w:rPr>
        <w:t xml:space="preserve"> MINISTERIJA</w:t>
      </w:r>
    </w:p>
    <w:p w:rsidR="00275D2C" w:rsidRPr="00657C54" w:rsidRDefault="00275D2C" w:rsidP="00275D2C">
      <w:pPr>
        <w:spacing w:after="20"/>
        <w:jc w:val="center"/>
        <w:rPr>
          <w:rFonts w:ascii="Times New Roman" w:hAnsi="Times New Roman"/>
          <w:b/>
          <w:sz w:val="28"/>
        </w:rPr>
      </w:pPr>
    </w:p>
    <w:p w:rsidR="00337854" w:rsidRDefault="00337854" w:rsidP="00337854">
      <w:pPr>
        <w:pStyle w:val="Porat"/>
        <w:tabs>
          <w:tab w:val="left" w:pos="720"/>
        </w:tabs>
        <w:ind w:left="480"/>
        <w:jc w:val="center"/>
        <w:rPr>
          <w:rFonts w:ascii="Times New Roman" w:hAnsi="Times New Roman"/>
          <w:sz w:val="18"/>
          <w:szCs w:val="18"/>
        </w:rPr>
      </w:pPr>
      <w:r>
        <w:rPr>
          <w:rFonts w:ascii="Times New Roman" w:hAnsi="Times New Roman"/>
          <w:sz w:val="18"/>
          <w:szCs w:val="18"/>
        </w:rPr>
        <w:t xml:space="preserve">Biudžetinė įstaiga, A. Volano g. 2, 01516 </w:t>
      </w:r>
      <w:smartTag w:uri="urn:schemas-tilde-lv/tildestengine" w:element="firmas">
        <w:r>
          <w:rPr>
            <w:rFonts w:ascii="Times New Roman" w:hAnsi="Times New Roman"/>
            <w:sz w:val="18"/>
            <w:szCs w:val="18"/>
          </w:rPr>
          <w:t>Vilnius</w:t>
        </w:r>
      </w:smartTag>
      <w:r>
        <w:rPr>
          <w:rFonts w:ascii="Times New Roman" w:hAnsi="Times New Roman"/>
          <w:sz w:val="18"/>
          <w:szCs w:val="18"/>
        </w:rPr>
        <w:t xml:space="preserve">, tel. (8 5) </w:t>
      </w:r>
      <w:r w:rsidR="00C15B24">
        <w:rPr>
          <w:rFonts w:ascii="Times New Roman" w:hAnsi="Times New Roman"/>
          <w:sz w:val="18"/>
          <w:szCs w:val="18"/>
        </w:rPr>
        <w:t xml:space="preserve"> </w:t>
      </w:r>
      <w:r>
        <w:rPr>
          <w:rFonts w:ascii="Times New Roman" w:hAnsi="Times New Roman"/>
          <w:sz w:val="18"/>
          <w:szCs w:val="18"/>
        </w:rPr>
        <w:t>219 1225</w:t>
      </w:r>
      <w:r w:rsidR="00C15B24">
        <w:rPr>
          <w:rFonts w:ascii="Times New Roman" w:hAnsi="Times New Roman"/>
          <w:sz w:val="18"/>
          <w:szCs w:val="18"/>
        </w:rPr>
        <w:t xml:space="preserve"> </w:t>
      </w:r>
      <w:r>
        <w:rPr>
          <w:rFonts w:ascii="Times New Roman" w:hAnsi="Times New Roman"/>
          <w:sz w:val="18"/>
          <w:szCs w:val="18"/>
        </w:rPr>
        <w:t>/</w:t>
      </w:r>
      <w:r w:rsidR="00C15B24">
        <w:rPr>
          <w:rFonts w:ascii="Times New Roman" w:hAnsi="Times New Roman"/>
          <w:sz w:val="18"/>
          <w:szCs w:val="18"/>
        </w:rPr>
        <w:t xml:space="preserve"> </w:t>
      </w:r>
      <w:r>
        <w:rPr>
          <w:rFonts w:ascii="Times New Roman" w:hAnsi="Times New Roman"/>
          <w:sz w:val="18"/>
          <w:szCs w:val="18"/>
        </w:rPr>
        <w:t xml:space="preserve">219 1152, el. p. smmin@smm.lt, http://www.smm.lt. Duomenys kaupiami ir saugomi Juridinių asmenų registre, kodas </w:t>
      </w:r>
      <w:r>
        <w:rPr>
          <w:rFonts w:ascii="Times New Roman" w:hAnsi="Times New Roman"/>
          <w:sz w:val="18"/>
          <w:szCs w:val="18"/>
          <w:lang w:eastAsia="en-GB"/>
        </w:rPr>
        <w:t>188603091.</w:t>
      </w:r>
    </w:p>
    <w:p w:rsidR="00337854" w:rsidRDefault="00337854" w:rsidP="00337854">
      <w:pPr>
        <w:pStyle w:val="Porat"/>
        <w:tabs>
          <w:tab w:val="left" w:pos="720"/>
        </w:tabs>
        <w:jc w:val="center"/>
        <w:rPr>
          <w:rFonts w:ascii="Times New Roman" w:hAnsi="Times New Roman"/>
          <w:sz w:val="18"/>
          <w:szCs w:val="18"/>
        </w:rPr>
      </w:pPr>
      <w:r>
        <w:rPr>
          <w:rFonts w:ascii="Times New Roman" w:hAnsi="Times New Roman"/>
          <w:sz w:val="18"/>
          <w:szCs w:val="18"/>
        </w:rPr>
        <w:t>Atsisk. sąsk. LT30 7300 0100 0245 7205 „Swedbank“, AB, kod</w:t>
      </w:r>
      <w:smartTag w:uri="urn:schemas-microsoft-com:office:smarttags" w:element="PersonName">
        <w:r>
          <w:rPr>
            <w:rFonts w:ascii="Times New Roman" w:hAnsi="Times New Roman"/>
            <w:sz w:val="18"/>
            <w:szCs w:val="18"/>
          </w:rPr>
          <w:t>a</w:t>
        </w:r>
      </w:smartTag>
      <w:r>
        <w:rPr>
          <w:rFonts w:ascii="Times New Roman" w:hAnsi="Times New Roman"/>
          <w:sz w:val="18"/>
          <w:szCs w:val="18"/>
        </w:rPr>
        <w:t>s 73000</w:t>
      </w:r>
    </w:p>
    <w:p w:rsidR="00275D2C" w:rsidRPr="000A764D" w:rsidRDefault="00275D2C" w:rsidP="00275D2C">
      <w:pPr>
        <w:rPr>
          <w:sz w:val="24"/>
        </w:rPr>
      </w:pPr>
      <w:r w:rsidRPr="000A764D">
        <w:rPr>
          <w:rFonts w:ascii="Times New Roman" w:hAnsi="Times New Roman"/>
          <w:position w:val="10"/>
          <w:sz w:val="16"/>
        </w:rPr>
        <w:t>____________________________________________________________________________________________________________________</w:t>
      </w:r>
    </w:p>
    <w:p w:rsidR="00275D2C" w:rsidRPr="000A764D" w:rsidRDefault="00275D2C" w:rsidP="00275D2C">
      <w:pPr>
        <w:spacing w:after="20"/>
        <w:jc w:val="center"/>
        <w:rPr>
          <w:rFonts w:ascii="Times New Roman" w:hAnsi="Times New Roman"/>
          <w:sz w:val="24"/>
        </w:rPr>
      </w:pPr>
    </w:p>
    <w:tbl>
      <w:tblPr>
        <w:tblW w:w="9855" w:type="dxa"/>
        <w:tblLayout w:type="fixed"/>
        <w:tblLook w:val="0000" w:firstRow="0" w:lastRow="0" w:firstColumn="0" w:lastColumn="0" w:noHBand="0" w:noVBand="0"/>
      </w:tblPr>
      <w:tblGrid>
        <w:gridCol w:w="3828"/>
        <w:gridCol w:w="1525"/>
        <w:gridCol w:w="4502"/>
      </w:tblGrid>
      <w:tr w:rsidR="00275D2C" w:rsidRPr="00804AF7" w:rsidTr="007939CB">
        <w:tc>
          <w:tcPr>
            <w:tcW w:w="3828" w:type="dxa"/>
          </w:tcPr>
          <w:p w:rsidR="00247E83" w:rsidRPr="00804AF7" w:rsidRDefault="00247E83" w:rsidP="00247E83">
            <w:pPr>
              <w:pStyle w:val="Porat"/>
              <w:tabs>
                <w:tab w:val="clear" w:pos="4153"/>
                <w:tab w:val="clear" w:pos="8306"/>
              </w:tabs>
              <w:spacing w:after="20"/>
              <w:rPr>
                <w:rFonts w:ascii="Times New Roman" w:hAnsi="Times New Roman"/>
                <w:sz w:val="24"/>
                <w:szCs w:val="24"/>
              </w:rPr>
            </w:pPr>
            <w:r w:rsidRPr="00804AF7">
              <w:rPr>
                <w:rFonts w:ascii="Times New Roman" w:hAnsi="Times New Roman"/>
                <w:sz w:val="24"/>
                <w:szCs w:val="24"/>
              </w:rPr>
              <w:t>Savivaldyb</w:t>
            </w:r>
            <w:r w:rsidR="00F45F39" w:rsidRPr="00804AF7">
              <w:rPr>
                <w:rFonts w:ascii="Times New Roman" w:hAnsi="Times New Roman"/>
                <w:sz w:val="24"/>
                <w:szCs w:val="24"/>
              </w:rPr>
              <w:t>ių administracijų</w:t>
            </w:r>
            <w:r w:rsidRPr="00804AF7">
              <w:rPr>
                <w:rFonts w:ascii="Times New Roman" w:hAnsi="Times New Roman"/>
                <w:sz w:val="24"/>
                <w:szCs w:val="24"/>
              </w:rPr>
              <w:t xml:space="preserve"> švietimo padalinių vadovams</w:t>
            </w:r>
          </w:p>
          <w:p w:rsidR="00275D2C" w:rsidRPr="00804AF7" w:rsidRDefault="00247E83" w:rsidP="00F45F39">
            <w:pPr>
              <w:pStyle w:val="Porat"/>
              <w:tabs>
                <w:tab w:val="clear" w:pos="4153"/>
                <w:tab w:val="clear" w:pos="8306"/>
              </w:tabs>
              <w:spacing w:after="20"/>
              <w:rPr>
                <w:rFonts w:ascii="Times New Roman" w:hAnsi="Times New Roman"/>
                <w:sz w:val="24"/>
                <w:szCs w:val="24"/>
              </w:rPr>
            </w:pPr>
            <w:r w:rsidRPr="00804AF7">
              <w:rPr>
                <w:rFonts w:ascii="Times New Roman" w:hAnsi="Times New Roman"/>
                <w:sz w:val="24"/>
                <w:szCs w:val="24"/>
              </w:rPr>
              <w:t>Mokyklų direktoriams</w:t>
            </w:r>
          </w:p>
        </w:tc>
        <w:tc>
          <w:tcPr>
            <w:tcW w:w="1525" w:type="dxa"/>
          </w:tcPr>
          <w:p w:rsidR="00275D2C" w:rsidRPr="00804AF7" w:rsidRDefault="00275D2C" w:rsidP="00B50EFA">
            <w:pPr>
              <w:pStyle w:val="Porat"/>
              <w:tabs>
                <w:tab w:val="clear" w:pos="4153"/>
                <w:tab w:val="clear" w:pos="8306"/>
              </w:tabs>
              <w:spacing w:after="20"/>
              <w:jc w:val="center"/>
              <w:rPr>
                <w:rFonts w:ascii="Times New Roman" w:hAnsi="Times New Roman"/>
                <w:sz w:val="24"/>
                <w:szCs w:val="24"/>
              </w:rPr>
            </w:pPr>
          </w:p>
        </w:tc>
        <w:tc>
          <w:tcPr>
            <w:tcW w:w="4502" w:type="dxa"/>
          </w:tcPr>
          <w:p w:rsidR="00275D2C" w:rsidRPr="00804AF7" w:rsidRDefault="00275D2C" w:rsidP="00B50EFA">
            <w:pPr>
              <w:spacing w:after="20"/>
              <w:rPr>
                <w:rFonts w:ascii="Times New Roman" w:hAnsi="Times New Roman"/>
                <w:sz w:val="24"/>
                <w:szCs w:val="24"/>
              </w:rPr>
            </w:pPr>
            <w:bookmarkStart w:id="0" w:name="Data"/>
            <w:r w:rsidRPr="00804AF7">
              <w:rPr>
                <w:rFonts w:ascii="Times New Roman" w:hAnsi="Times New Roman"/>
                <w:sz w:val="24"/>
                <w:szCs w:val="24"/>
              </w:rPr>
              <w:t xml:space="preserve">   </w:t>
            </w:r>
            <w:r w:rsidRPr="00804AF7">
              <w:rPr>
                <w:rFonts w:ascii="Times New Roman" w:hAnsi="Times New Roman"/>
                <w:sz w:val="24"/>
                <w:szCs w:val="24"/>
              </w:rPr>
              <w:fldChar w:fldCharType="begin">
                <w:ffData>
                  <w:name w:val="Data"/>
                  <w:enabled/>
                  <w:calcOnExit w:val="0"/>
                  <w:textInput>
                    <w:default w:val="2004 -"/>
                  </w:textInput>
                </w:ffData>
              </w:fldChar>
            </w:r>
            <w:r w:rsidRPr="00804AF7">
              <w:rPr>
                <w:rFonts w:ascii="Times New Roman" w:hAnsi="Times New Roman"/>
                <w:sz w:val="24"/>
                <w:szCs w:val="24"/>
              </w:rPr>
              <w:instrText xml:space="preserve"> FORMTEXT </w:instrText>
            </w:r>
            <w:r w:rsidRPr="00804AF7">
              <w:rPr>
                <w:rFonts w:ascii="Times New Roman" w:hAnsi="Times New Roman"/>
                <w:sz w:val="24"/>
                <w:szCs w:val="24"/>
              </w:rPr>
            </w:r>
            <w:r w:rsidRPr="00804AF7">
              <w:rPr>
                <w:rFonts w:ascii="Times New Roman" w:hAnsi="Times New Roman"/>
                <w:sz w:val="24"/>
                <w:szCs w:val="24"/>
              </w:rPr>
              <w:fldChar w:fldCharType="separate"/>
            </w:r>
            <w:r w:rsidRPr="00804AF7">
              <w:rPr>
                <w:rFonts w:ascii="Times New Roman" w:hAnsi="Times New Roman"/>
                <w:noProof/>
                <w:sz w:val="24"/>
                <w:szCs w:val="24"/>
              </w:rPr>
              <w:t>20</w:t>
            </w:r>
            <w:r w:rsidR="00203A76" w:rsidRPr="00804AF7">
              <w:rPr>
                <w:rFonts w:ascii="Times New Roman" w:hAnsi="Times New Roman"/>
                <w:noProof/>
                <w:sz w:val="24"/>
                <w:szCs w:val="24"/>
              </w:rPr>
              <w:t>1</w:t>
            </w:r>
            <w:r w:rsidR="00786C8C" w:rsidRPr="00804AF7">
              <w:rPr>
                <w:rFonts w:ascii="Times New Roman" w:hAnsi="Times New Roman"/>
                <w:noProof/>
                <w:sz w:val="24"/>
                <w:szCs w:val="24"/>
              </w:rPr>
              <w:t>9</w:t>
            </w:r>
            <w:r w:rsidRPr="00804AF7">
              <w:rPr>
                <w:rFonts w:ascii="Times New Roman" w:hAnsi="Times New Roman"/>
                <w:noProof/>
                <w:sz w:val="24"/>
                <w:szCs w:val="24"/>
              </w:rPr>
              <w:t>-</w:t>
            </w:r>
            <w:r w:rsidRPr="00804AF7">
              <w:rPr>
                <w:rFonts w:ascii="Times New Roman" w:hAnsi="Times New Roman"/>
                <w:sz w:val="24"/>
                <w:szCs w:val="24"/>
              </w:rPr>
              <w:fldChar w:fldCharType="end"/>
            </w:r>
            <w:bookmarkEnd w:id="0"/>
            <w:r w:rsidR="00764ADF" w:rsidRPr="00804AF7">
              <w:rPr>
                <w:rFonts w:ascii="Times New Roman" w:hAnsi="Times New Roman"/>
                <w:sz w:val="24"/>
                <w:szCs w:val="24"/>
              </w:rPr>
              <w:t>06</w:t>
            </w:r>
            <w:r w:rsidRPr="00804AF7">
              <w:rPr>
                <w:rFonts w:ascii="Times New Roman" w:hAnsi="Times New Roman"/>
                <w:sz w:val="24"/>
                <w:szCs w:val="24"/>
              </w:rPr>
              <w:t>-</w:t>
            </w:r>
            <w:r w:rsidR="00764ADF" w:rsidRPr="00804AF7">
              <w:rPr>
                <w:rFonts w:ascii="Times New Roman" w:hAnsi="Times New Roman"/>
                <w:sz w:val="24"/>
                <w:szCs w:val="24"/>
              </w:rPr>
              <w:t>10</w:t>
            </w:r>
            <w:r w:rsidRPr="00804AF7">
              <w:rPr>
                <w:rFonts w:ascii="Times New Roman" w:hAnsi="Times New Roman"/>
                <w:sz w:val="24"/>
                <w:szCs w:val="24"/>
              </w:rPr>
              <w:fldChar w:fldCharType="begin">
                <w:ffData>
                  <w:name w:val="Text24"/>
                  <w:enabled/>
                  <w:calcOnExit w:val="0"/>
                  <w:textInput>
                    <w:maxLength w:val="2"/>
                  </w:textInput>
                </w:ffData>
              </w:fldChar>
            </w:r>
            <w:r w:rsidRPr="00804AF7">
              <w:rPr>
                <w:rFonts w:ascii="Times New Roman" w:hAnsi="Times New Roman"/>
                <w:sz w:val="24"/>
                <w:szCs w:val="24"/>
              </w:rPr>
              <w:instrText xml:space="preserve"> FORMTEXT </w:instrText>
            </w:r>
            <w:r w:rsidRPr="00804AF7">
              <w:rPr>
                <w:rFonts w:ascii="Times New Roman" w:hAnsi="Times New Roman"/>
                <w:sz w:val="24"/>
                <w:szCs w:val="24"/>
              </w:rPr>
            </w:r>
            <w:r w:rsidRPr="00804AF7">
              <w:rPr>
                <w:rFonts w:ascii="Times New Roman" w:hAnsi="Times New Roman"/>
                <w:sz w:val="24"/>
                <w:szCs w:val="24"/>
              </w:rPr>
              <w:fldChar w:fldCharType="separate"/>
            </w:r>
            <w:r w:rsidRPr="00804AF7">
              <w:rPr>
                <w:rFonts w:ascii="Times New Roman" w:hAnsi="Times New Roman"/>
                <w:noProof/>
                <w:sz w:val="24"/>
                <w:szCs w:val="24"/>
              </w:rPr>
              <w:t> </w:t>
            </w:r>
            <w:r w:rsidRPr="00804AF7">
              <w:rPr>
                <w:rFonts w:ascii="Times New Roman" w:hAnsi="Times New Roman"/>
                <w:noProof/>
                <w:sz w:val="24"/>
                <w:szCs w:val="24"/>
              </w:rPr>
              <w:t> </w:t>
            </w:r>
            <w:r w:rsidRPr="00804AF7">
              <w:rPr>
                <w:rFonts w:ascii="Times New Roman" w:hAnsi="Times New Roman"/>
                <w:sz w:val="24"/>
                <w:szCs w:val="24"/>
              </w:rPr>
              <w:fldChar w:fldCharType="end"/>
            </w:r>
            <w:r w:rsidRPr="00804AF7">
              <w:rPr>
                <w:rFonts w:ascii="Times New Roman" w:hAnsi="Times New Roman"/>
                <w:sz w:val="24"/>
                <w:szCs w:val="24"/>
              </w:rPr>
              <w:t xml:space="preserve">  Nr. </w:t>
            </w:r>
            <w:r w:rsidRPr="00804AF7">
              <w:rPr>
                <w:rFonts w:ascii="Times New Roman" w:hAnsi="Times New Roman"/>
                <w:sz w:val="24"/>
                <w:szCs w:val="24"/>
              </w:rPr>
              <w:fldChar w:fldCharType="begin">
                <w:ffData>
                  <w:name w:val="Numeris"/>
                  <w:enabled/>
                  <w:calcOnExit w:val="0"/>
                  <w:textInput/>
                </w:ffData>
              </w:fldChar>
            </w:r>
            <w:bookmarkStart w:id="1" w:name="Numeris"/>
            <w:r w:rsidRPr="00804AF7">
              <w:rPr>
                <w:rFonts w:ascii="Times New Roman" w:hAnsi="Times New Roman"/>
                <w:sz w:val="24"/>
                <w:szCs w:val="24"/>
              </w:rPr>
              <w:instrText xml:space="preserve"> FORMTEXT </w:instrText>
            </w:r>
            <w:r w:rsidRPr="00804AF7">
              <w:rPr>
                <w:rFonts w:ascii="Times New Roman" w:hAnsi="Times New Roman"/>
                <w:sz w:val="24"/>
                <w:szCs w:val="24"/>
              </w:rPr>
            </w:r>
            <w:r w:rsidRPr="00804AF7">
              <w:rPr>
                <w:rFonts w:ascii="Times New Roman" w:hAnsi="Times New Roman"/>
                <w:sz w:val="24"/>
                <w:szCs w:val="24"/>
              </w:rPr>
              <w:fldChar w:fldCharType="separate"/>
            </w:r>
            <w:r w:rsidRPr="00804AF7">
              <w:rPr>
                <w:rFonts w:ascii="Times New Roman" w:hAnsi="Times New Roman"/>
                <w:noProof/>
                <w:sz w:val="24"/>
                <w:szCs w:val="24"/>
              </w:rPr>
              <w:t> </w:t>
            </w:r>
            <w:r w:rsidRPr="00804AF7">
              <w:rPr>
                <w:rFonts w:ascii="Times New Roman" w:hAnsi="Times New Roman"/>
                <w:noProof/>
                <w:sz w:val="24"/>
                <w:szCs w:val="24"/>
              </w:rPr>
              <w:t> </w:t>
            </w:r>
            <w:r w:rsidRPr="00804AF7">
              <w:rPr>
                <w:rFonts w:ascii="Times New Roman" w:hAnsi="Times New Roman"/>
                <w:noProof/>
                <w:sz w:val="24"/>
                <w:szCs w:val="24"/>
              </w:rPr>
              <w:t> </w:t>
            </w:r>
            <w:r w:rsidRPr="00804AF7">
              <w:rPr>
                <w:rFonts w:ascii="Times New Roman" w:hAnsi="Times New Roman"/>
                <w:noProof/>
                <w:sz w:val="24"/>
                <w:szCs w:val="24"/>
              </w:rPr>
              <w:t> </w:t>
            </w:r>
            <w:r w:rsidRPr="00804AF7">
              <w:rPr>
                <w:rFonts w:ascii="Times New Roman" w:hAnsi="Times New Roman"/>
                <w:noProof/>
                <w:sz w:val="24"/>
                <w:szCs w:val="24"/>
              </w:rPr>
              <w:t> </w:t>
            </w:r>
            <w:r w:rsidRPr="00804AF7">
              <w:rPr>
                <w:rFonts w:ascii="Times New Roman" w:hAnsi="Times New Roman"/>
                <w:sz w:val="24"/>
                <w:szCs w:val="24"/>
              </w:rPr>
              <w:fldChar w:fldCharType="end"/>
            </w:r>
            <w:bookmarkEnd w:id="1"/>
          </w:p>
          <w:p w:rsidR="00275D2C" w:rsidRPr="00804AF7" w:rsidRDefault="00050A64" w:rsidP="00B50EFA">
            <w:pPr>
              <w:spacing w:after="20"/>
              <w:rPr>
                <w:rFonts w:ascii="Times New Roman" w:hAnsi="Times New Roman"/>
                <w:sz w:val="24"/>
                <w:szCs w:val="24"/>
              </w:rPr>
            </w:pPr>
            <w:r w:rsidRPr="00804AF7">
              <w:rPr>
                <w:rFonts w:ascii="Times New Roman" w:hAnsi="Times New Roman"/>
                <w:sz w:val="24"/>
                <w:szCs w:val="24"/>
              </w:rPr>
              <w:t xml:space="preserve">   </w:t>
            </w:r>
            <w:r w:rsidR="00275D2C" w:rsidRPr="00804AF7">
              <w:rPr>
                <w:rFonts w:ascii="Times New Roman" w:hAnsi="Times New Roman"/>
                <w:sz w:val="24"/>
                <w:szCs w:val="24"/>
              </w:rPr>
              <w:t xml:space="preserve">Į  </w:t>
            </w:r>
            <w:r w:rsidR="00275D2C" w:rsidRPr="00804AF7">
              <w:rPr>
                <w:rFonts w:ascii="Times New Roman" w:hAnsi="Times New Roman"/>
                <w:sz w:val="24"/>
                <w:szCs w:val="24"/>
              </w:rPr>
              <w:fldChar w:fldCharType="begin">
                <w:ffData>
                  <w:name w:val="Numeris"/>
                  <w:enabled/>
                  <w:calcOnExit w:val="0"/>
                  <w:textInput/>
                </w:ffData>
              </w:fldChar>
            </w:r>
            <w:r w:rsidR="00275D2C" w:rsidRPr="00804AF7">
              <w:rPr>
                <w:rFonts w:ascii="Times New Roman" w:hAnsi="Times New Roman"/>
                <w:sz w:val="24"/>
                <w:szCs w:val="24"/>
              </w:rPr>
              <w:instrText xml:space="preserve"> FORMTEXT </w:instrText>
            </w:r>
            <w:r w:rsidR="00275D2C" w:rsidRPr="00804AF7">
              <w:rPr>
                <w:rFonts w:ascii="Times New Roman" w:hAnsi="Times New Roman"/>
                <w:sz w:val="24"/>
                <w:szCs w:val="24"/>
              </w:rPr>
            </w:r>
            <w:r w:rsidR="00275D2C" w:rsidRPr="00804AF7">
              <w:rPr>
                <w:rFonts w:ascii="Times New Roman" w:hAnsi="Times New Roman"/>
                <w:sz w:val="24"/>
                <w:szCs w:val="24"/>
              </w:rPr>
              <w:fldChar w:fldCharType="separate"/>
            </w:r>
            <w:r w:rsidR="00275D2C" w:rsidRPr="00804AF7">
              <w:rPr>
                <w:rFonts w:ascii="Times New Roman" w:hAnsi="Times New Roman"/>
                <w:noProof/>
                <w:sz w:val="24"/>
                <w:szCs w:val="24"/>
              </w:rPr>
              <w:t> </w:t>
            </w:r>
            <w:r w:rsidR="00275D2C" w:rsidRPr="00804AF7">
              <w:rPr>
                <w:rFonts w:ascii="Times New Roman" w:hAnsi="Times New Roman"/>
                <w:noProof/>
                <w:sz w:val="24"/>
                <w:szCs w:val="24"/>
              </w:rPr>
              <w:t> </w:t>
            </w:r>
            <w:r w:rsidR="00275D2C" w:rsidRPr="00804AF7">
              <w:rPr>
                <w:rFonts w:ascii="Times New Roman" w:hAnsi="Times New Roman"/>
                <w:noProof/>
                <w:sz w:val="24"/>
                <w:szCs w:val="24"/>
              </w:rPr>
              <w:t> </w:t>
            </w:r>
            <w:r w:rsidR="00275D2C" w:rsidRPr="00804AF7">
              <w:rPr>
                <w:rFonts w:ascii="Times New Roman" w:hAnsi="Times New Roman"/>
                <w:noProof/>
                <w:sz w:val="24"/>
                <w:szCs w:val="24"/>
              </w:rPr>
              <w:t> </w:t>
            </w:r>
            <w:r w:rsidR="00275D2C" w:rsidRPr="00804AF7">
              <w:rPr>
                <w:rFonts w:ascii="Times New Roman" w:hAnsi="Times New Roman"/>
                <w:noProof/>
                <w:sz w:val="24"/>
                <w:szCs w:val="24"/>
              </w:rPr>
              <w:t> </w:t>
            </w:r>
            <w:r w:rsidR="00275D2C" w:rsidRPr="00804AF7">
              <w:rPr>
                <w:rFonts w:ascii="Times New Roman" w:hAnsi="Times New Roman"/>
                <w:sz w:val="24"/>
                <w:szCs w:val="24"/>
              </w:rPr>
              <w:fldChar w:fldCharType="end"/>
            </w:r>
          </w:p>
        </w:tc>
      </w:tr>
    </w:tbl>
    <w:p w:rsidR="00275D2C" w:rsidRPr="00804AF7" w:rsidRDefault="00275D2C" w:rsidP="00275D2C">
      <w:pPr>
        <w:spacing w:after="20"/>
        <w:rPr>
          <w:rFonts w:ascii="Times New Roman" w:hAnsi="Times New Roman"/>
          <w:sz w:val="24"/>
          <w:szCs w:val="24"/>
        </w:rPr>
      </w:pPr>
    </w:p>
    <w:tbl>
      <w:tblPr>
        <w:tblW w:w="0" w:type="auto"/>
        <w:tblLayout w:type="fixed"/>
        <w:tblLook w:val="0000" w:firstRow="0" w:lastRow="0" w:firstColumn="0" w:lastColumn="0" w:noHBand="0" w:noVBand="0"/>
      </w:tblPr>
      <w:tblGrid>
        <w:gridCol w:w="9855"/>
      </w:tblGrid>
      <w:tr w:rsidR="00275D2C" w:rsidRPr="00804AF7" w:rsidTr="00B50EFA">
        <w:tc>
          <w:tcPr>
            <w:tcW w:w="9855" w:type="dxa"/>
          </w:tcPr>
          <w:p w:rsidR="00275D2C" w:rsidRPr="00804AF7" w:rsidRDefault="00275D2C" w:rsidP="00A62D34">
            <w:pPr>
              <w:spacing w:after="20"/>
              <w:rPr>
                <w:rFonts w:ascii="Times New Roman" w:hAnsi="Times New Roman"/>
                <w:b/>
                <w:caps/>
                <w:sz w:val="24"/>
                <w:szCs w:val="24"/>
              </w:rPr>
            </w:pPr>
            <w:r w:rsidRPr="00804AF7">
              <w:rPr>
                <w:rFonts w:ascii="Times New Roman" w:hAnsi="Times New Roman"/>
                <w:b/>
                <w:sz w:val="24"/>
                <w:szCs w:val="24"/>
              </w:rPr>
              <w:t xml:space="preserve">DĖL </w:t>
            </w:r>
            <w:r w:rsidR="00247E83" w:rsidRPr="00804AF7">
              <w:rPr>
                <w:rFonts w:ascii="Times New Roman" w:hAnsi="Times New Roman"/>
                <w:b/>
                <w:sz w:val="24"/>
                <w:szCs w:val="24"/>
              </w:rPr>
              <w:t xml:space="preserve">UGDYMO PROCESO KOREGAVIMO </w:t>
            </w:r>
          </w:p>
        </w:tc>
      </w:tr>
    </w:tbl>
    <w:p w:rsidR="00275D2C" w:rsidRPr="00804AF7" w:rsidRDefault="00275D2C" w:rsidP="00275D2C">
      <w:pPr>
        <w:spacing w:after="20"/>
        <w:jc w:val="both"/>
        <w:rPr>
          <w:rFonts w:ascii="Times New Roman" w:hAnsi="Times New Roman"/>
          <w:sz w:val="24"/>
          <w:szCs w:val="24"/>
        </w:rPr>
      </w:pPr>
    </w:p>
    <w:p w:rsidR="00764ADF" w:rsidRPr="00804AF7" w:rsidRDefault="00764ADF" w:rsidP="00804AF7">
      <w:pPr>
        <w:spacing w:after="20"/>
        <w:ind w:firstLine="567"/>
        <w:jc w:val="both"/>
        <w:rPr>
          <w:rFonts w:ascii="Times New Roman" w:hAnsi="Times New Roman"/>
          <w:sz w:val="24"/>
          <w:szCs w:val="24"/>
        </w:rPr>
      </w:pPr>
      <w:r w:rsidRPr="00804AF7">
        <w:rPr>
          <w:rFonts w:ascii="Times New Roman" w:hAnsi="Times New Roman"/>
          <w:sz w:val="24"/>
          <w:szCs w:val="24"/>
        </w:rPr>
        <w:t xml:space="preserve">Dėkojame mokyklų vadovams, mokytojams už </w:t>
      </w:r>
      <w:r w:rsidR="00804AF7" w:rsidRPr="00804AF7">
        <w:rPr>
          <w:rFonts w:ascii="Times New Roman" w:hAnsi="Times New Roman"/>
          <w:sz w:val="24"/>
          <w:szCs w:val="24"/>
        </w:rPr>
        <w:t xml:space="preserve">sprendimų </w:t>
      </w:r>
      <w:r w:rsidRPr="00804AF7">
        <w:rPr>
          <w:rFonts w:ascii="Times New Roman" w:hAnsi="Times New Roman"/>
          <w:sz w:val="24"/>
          <w:szCs w:val="24"/>
        </w:rPr>
        <w:t>ugdymo proces</w:t>
      </w:r>
      <w:r w:rsidR="00A62D34" w:rsidRPr="00804AF7">
        <w:rPr>
          <w:rFonts w:ascii="Times New Roman" w:hAnsi="Times New Roman"/>
          <w:sz w:val="24"/>
          <w:szCs w:val="24"/>
        </w:rPr>
        <w:t>ui organizuoti</w:t>
      </w:r>
      <w:r w:rsidRPr="00804AF7">
        <w:rPr>
          <w:rFonts w:ascii="Times New Roman" w:hAnsi="Times New Roman"/>
          <w:sz w:val="24"/>
          <w:szCs w:val="24"/>
        </w:rPr>
        <w:t xml:space="preserve"> </w:t>
      </w:r>
      <w:r w:rsidR="00A62D34" w:rsidRPr="00804AF7">
        <w:rPr>
          <w:rFonts w:ascii="Times New Roman" w:hAnsi="Times New Roman"/>
          <w:sz w:val="24"/>
          <w:szCs w:val="24"/>
        </w:rPr>
        <w:t xml:space="preserve">paiešką, atsakomybę ir ugdymo </w:t>
      </w:r>
      <w:r w:rsidRPr="00804AF7">
        <w:rPr>
          <w:rFonts w:ascii="Times New Roman" w:hAnsi="Times New Roman"/>
          <w:sz w:val="24"/>
          <w:szCs w:val="24"/>
        </w:rPr>
        <w:t>organizavimą</w:t>
      </w:r>
      <w:r w:rsidR="006B0321" w:rsidRPr="00804AF7">
        <w:rPr>
          <w:rFonts w:ascii="Times New Roman" w:hAnsi="Times New Roman"/>
          <w:sz w:val="24"/>
          <w:szCs w:val="24"/>
        </w:rPr>
        <w:t xml:space="preserve">, </w:t>
      </w:r>
      <w:r w:rsidRPr="00804AF7">
        <w:rPr>
          <w:rFonts w:ascii="Times New Roman" w:hAnsi="Times New Roman"/>
          <w:sz w:val="24"/>
          <w:szCs w:val="24"/>
        </w:rPr>
        <w:t>esant neįprastai karštiems orams Lietuvoje</w:t>
      </w:r>
      <w:r w:rsidR="006B0321" w:rsidRPr="00804AF7">
        <w:rPr>
          <w:rFonts w:ascii="Times New Roman" w:hAnsi="Times New Roman"/>
          <w:sz w:val="24"/>
          <w:szCs w:val="24"/>
        </w:rPr>
        <w:t>,</w:t>
      </w:r>
      <w:r w:rsidRPr="00804AF7">
        <w:rPr>
          <w:rFonts w:ascii="Times New Roman" w:hAnsi="Times New Roman"/>
          <w:sz w:val="24"/>
          <w:szCs w:val="24"/>
        </w:rPr>
        <w:t xml:space="preserve"> </w:t>
      </w:r>
      <w:r w:rsidR="006B0321" w:rsidRPr="00804AF7">
        <w:rPr>
          <w:rFonts w:ascii="Times New Roman" w:hAnsi="Times New Roman"/>
          <w:sz w:val="24"/>
          <w:szCs w:val="24"/>
        </w:rPr>
        <w:t xml:space="preserve">kuomet </w:t>
      </w:r>
      <w:r w:rsidR="004E5F67">
        <w:rPr>
          <w:rFonts w:ascii="Times New Roman" w:hAnsi="Times New Roman"/>
          <w:sz w:val="24"/>
          <w:szCs w:val="24"/>
        </w:rPr>
        <w:t xml:space="preserve">  </w:t>
      </w:r>
      <w:r w:rsidRPr="00804AF7">
        <w:rPr>
          <w:rFonts w:ascii="Times New Roman" w:hAnsi="Times New Roman"/>
          <w:sz w:val="24"/>
          <w:szCs w:val="24"/>
        </w:rPr>
        <w:t xml:space="preserve"> klasėse, mokymo kabinetuose </w:t>
      </w:r>
      <w:r w:rsidR="00804AF7" w:rsidRPr="00804AF7">
        <w:rPr>
          <w:rFonts w:ascii="Times New Roman" w:hAnsi="Times New Roman"/>
          <w:sz w:val="24"/>
          <w:szCs w:val="24"/>
        </w:rPr>
        <w:t xml:space="preserve">šiltuoju metų laikotarpiu </w:t>
      </w:r>
      <w:r w:rsidRPr="00804AF7">
        <w:rPr>
          <w:rFonts w:ascii="Times New Roman" w:hAnsi="Times New Roman"/>
          <w:sz w:val="24"/>
          <w:szCs w:val="24"/>
        </w:rPr>
        <w:t>oro temperatūra</w:t>
      </w:r>
      <w:r w:rsidR="006B0321" w:rsidRPr="00804AF7">
        <w:rPr>
          <w:rFonts w:ascii="Times New Roman" w:hAnsi="Times New Roman"/>
          <w:sz w:val="24"/>
          <w:szCs w:val="24"/>
        </w:rPr>
        <w:t xml:space="preserve"> dažnai buvo</w:t>
      </w:r>
      <w:r w:rsidRPr="00804AF7">
        <w:rPr>
          <w:rFonts w:ascii="Times New Roman" w:hAnsi="Times New Roman"/>
          <w:sz w:val="24"/>
          <w:szCs w:val="24"/>
        </w:rPr>
        <w:t xml:space="preserve"> aukštesnė</w:t>
      </w:r>
      <w:r w:rsidR="00804AF7">
        <w:rPr>
          <w:rFonts w:ascii="Times New Roman" w:hAnsi="Times New Roman"/>
          <w:sz w:val="24"/>
          <w:szCs w:val="24"/>
        </w:rPr>
        <w:t>,</w:t>
      </w:r>
      <w:r w:rsidR="006B0321" w:rsidRPr="00804AF7">
        <w:rPr>
          <w:rFonts w:ascii="Times New Roman" w:hAnsi="Times New Roman"/>
          <w:sz w:val="24"/>
          <w:szCs w:val="24"/>
        </w:rPr>
        <w:t xml:space="preserve"> nei numatyta </w:t>
      </w:r>
      <w:r w:rsidRPr="00804AF7">
        <w:rPr>
          <w:rFonts w:ascii="Times New Roman" w:hAnsi="Times New Roman"/>
          <w:sz w:val="24"/>
          <w:szCs w:val="24"/>
        </w:rPr>
        <w:t>Lietuvos higienos normoje HN 21:2017 „Mokykla, vykdanti bendrojo ugdymo programas. Bendrieji sveikatos saugos reikalavimai“, patvirtintoje Lietuvos Respublikos sveikatos apsaugos ministro 2011 m. rugpjūčio 10 d. įsakymu Nr. V-773 „Dėl Lietuvos higienos normos HN 21:2017.</w:t>
      </w:r>
      <w:r w:rsidR="00804AF7">
        <w:rPr>
          <w:rFonts w:ascii="Times New Roman" w:hAnsi="Times New Roman"/>
          <w:sz w:val="24"/>
          <w:szCs w:val="24"/>
        </w:rPr>
        <w:t xml:space="preserve"> </w:t>
      </w:r>
      <w:r w:rsidRPr="00804AF7">
        <w:rPr>
          <w:rFonts w:ascii="Times New Roman" w:hAnsi="Times New Roman"/>
          <w:sz w:val="24"/>
          <w:szCs w:val="24"/>
        </w:rPr>
        <w:t>Mokykla, vykdanti bendrojo ugdymo programas. Bendrieji sveikatos saugos reikalavimai“</w:t>
      </w:r>
      <w:r w:rsidR="006B0321" w:rsidRPr="00804AF7">
        <w:rPr>
          <w:rFonts w:ascii="Times New Roman" w:hAnsi="Times New Roman"/>
          <w:sz w:val="24"/>
          <w:szCs w:val="24"/>
        </w:rPr>
        <w:t>.</w:t>
      </w:r>
    </w:p>
    <w:p w:rsidR="00A656F8" w:rsidRPr="00804AF7" w:rsidRDefault="009C15FF" w:rsidP="00804AF7">
      <w:pPr>
        <w:spacing w:after="20"/>
        <w:ind w:firstLine="567"/>
        <w:jc w:val="both"/>
        <w:rPr>
          <w:rFonts w:ascii="Times New Roman" w:eastAsia="MS Mincho" w:hAnsi="Times New Roman"/>
          <w:sz w:val="24"/>
          <w:szCs w:val="24"/>
          <w:lang w:eastAsia="ar-SA"/>
        </w:rPr>
      </w:pPr>
      <w:r w:rsidRPr="00804AF7">
        <w:rPr>
          <w:rFonts w:ascii="Times New Roman" w:hAnsi="Times New Roman"/>
          <w:sz w:val="24"/>
          <w:szCs w:val="24"/>
        </w:rPr>
        <w:t>Atkreipiame savivaldybių administracijų švietimo padalinių ir mokyklų vadovų dėmesį, kad 2017–2018 ir 2018–2019 mokslo metų pagrindinio ir vidurinio ugdymo programų bendrųjų ugdymo planų</w:t>
      </w:r>
      <w:r w:rsidR="00804AF7">
        <w:rPr>
          <w:rFonts w:ascii="Times New Roman" w:hAnsi="Times New Roman"/>
          <w:sz w:val="24"/>
          <w:szCs w:val="24"/>
        </w:rPr>
        <w:t>,</w:t>
      </w:r>
      <w:r w:rsidRPr="00804AF7">
        <w:rPr>
          <w:rFonts w:ascii="Times New Roman" w:hAnsi="Times New Roman"/>
          <w:sz w:val="24"/>
          <w:szCs w:val="24"/>
        </w:rPr>
        <w:t xml:space="preserve"> patvirtintų švietimo ir mokslo ministro 2017 m. birželio 2 d. įsakymu Nr. V-442 „Dėl 2017–2018 ir 2018–2019 mokslo metų pagrindinio ir vidurinio ugdymo programų bendrųjų ugdymo planų patvirtinimo“</w:t>
      </w:r>
      <w:r w:rsidR="00804AF7">
        <w:rPr>
          <w:rFonts w:ascii="Times New Roman" w:hAnsi="Times New Roman"/>
          <w:sz w:val="24"/>
          <w:szCs w:val="24"/>
        </w:rPr>
        <w:t>,</w:t>
      </w:r>
      <w:r w:rsidRPr="00804AF7">
        <w:rPr>
          <w:rFonts w:ascii="Times New Roman" w:hAnsi="Times New Roman"/>
          <w:sz w:val="24"/>
          <w:szCs w:val="24"/>
        </w:rPr>
        <w:t xml:space="preserve"> </w:t>
      </w:r>
      <w:r w:rsidR="00A656F8" w:rsidRPr="00804AF7">
        <w:rPr>
          <w:rFonts w:ascii="Times New Roman" w:hAnsi="Times New Roman"/>
          <w:sz w:val="24"/>
          <w:szCs w:val="24"/>
        </w:rPr>
        <w:t xml:space="preserve">13 </w:t>
      </w:r>
      <w:r w:rsidR="00804AF7" w:rsidRPr="00804AF7">
        <w:rPr>
          <w:rFonts w:ascii="Times New Roman" w:hAnsi="Times New Roman"/>
          <w:sz w:val="24"/>
          <w:szCs w:val="24"/>
        </w:rPr>
        <w:t>punkt</w:t>
      </w:r>
      <w:r w:rsidR="00804AF7">
        <w:rPr>
          <w:rFonts w:ascii="Times New Roman" w:hAnsi="Times New Roman"/>
          <w:sz w:val="24"/>
          <w:szCs w:val="24"/>
        </w:rPr>
        <w:t>e</w:t>
      </w:r>
      <w:r w:rsidR="00804AF7" w:rsidRPr="00804AF7">
        <w:rPr>
          <w:rFonts w:ascii="Times New Roman" w:hAnsi="Times New Roman"/>
          <w:sz w:val="24"/>
          <w:szCs w:val="24"/>
        </w:rPr>
        <w:t xml:space="preserve"> </w:t>
      </w:r>
      <w:r w:rsidR="00A656F8" w:rsidRPr="00804AF7">
        <w:rPr>
          <w:rFonts w:ascii="Times New Roman" w:hAnsi="Times New Roman"/>
          <w:sz w:val="24"/>
          <w:szCs w:val="24"/>
        </w:rPr>
        <w:t>suteikia</w:t>
      </w:r>
      <w:r w:rsidR="00804AF7">
        <w:rPr>
          <w:rFonts w:ascii="Times New Roman" w:hAnsi="Times New Roman"/>
          <w:sz w:val="24"/>
          <w:szCs w:val="24"/>
        </w:rPr>
        <w:t>mos</w:t>
      </w:r>
      <w:r w:rsidR="00A656F8" w:rsidRPr="00804AF7">
        <w:rPr>
          <w:rFonts w:ascii="Times New Roman" w:hAnsi="Times New Roman"/>
          <w:sz w:val="24"/>
          <w:szCs w:val="24"/>
        </w:rPr>
        <w:t xml:space="preserve"> </w:t>
      </w:r>
      <w:r w:rsidR="00804AF7" w:rsidRPr="00804AF7">
        <w:rPr>
          <w:rFonts w:ascii="Times New Roman" w:hAnsi="Times New Roman"/>
          <w:sz w:val="24"/>
          <w:szCs w:val="24"/>
        </w:rPr>
        <w:t>galimyb</w:t>
      </w:r>
      <w:r w:rsidR="00804AF7">
        <w:rPr>
          <w:rFonts w:ascii="Times New Roman" w:hAnsi="Times New Roman"/>
          <w:sz w:val="24"/>
          <w:szCs w:val="24"/>
        </w:rPr>
        <w:t>ės</w:t>
      </w:r>
      <w:r w:rsidR="00804AF7" w:rsidRPr="00804AF7">
        <w:rPr>
          <w:rFonts w:ascii="Times New Roman" w:hAnsi="Times New Roman"/>
          <w:sz w:val="24"/>
          <w:szCs w:val="24"/>
        </w:rPr>
        <w:t xml:space="preserve"> </w:t>
      </w:r>
      <w:r w:rsidR="00A656F8" w:rsidRPr="00804AF7">
        <w:rPr>
          <w:rFonts w:ascii="Times New Roman" w:hAnsi="Times New Roman"/>
          <w:sz w:val="24"/>
          <w:szCs w:val="24"/>
        </w:rPr>
        <w:t>mokyklos vadovui priimti sprendimą dėl ugdymo proceso koregavimo</w:t>
      </w:r>
      <w:r w:rsidR="004E5F67">
        <w:rPr>
          <w:rFonts w:ascii="Times New Roman" w:hAnsi="Times New Roman"/>
          <w:sz w:val="24"/>
          <w:szCs w:val="24"/>
        </w:rPr>
        <w:t>.</w:t>
      </w:r>
    </w:p>
    <w:p w:rsidR="00914C3B" w:rsidRPr="00804AF7" w:rsidRDefault="00C16668" w:rsidP="00914C3B">
      <w:pPr>
        <w:spacing w:after="20"/>
        <w:ind w:firstLine="567"/>
        <w:jc w:val="both"/>
        <w:rPr>
          <w:rFonts w:ascii="Times New Roman" w:hAnsi="Times New Roman"/>
          <w:sz w:val="24"/>
          <w:szCs w:val="24"/>
        </w:rPr>
      </w:pPr>
      <w:r w:rsidRPr="00525926">
        <w:rPr>
          <w:rFonts w:ascii="Times New Roman" w:hAnsi="Times New Roman"/>
          <w:sz w:val="24"/>
          <w:szCs w:val="24"/>
        </w:rPr>
        <w:t xml:space="preserve">Užsitęsus  karštiems </w:t>
      </w:r>
      <w:r w:rsidRPr="009D03FD">
        <w:rPr>
          <w:rFonts w:ascii="Times New Roman" w:hAnsi="Times New Roman"/>
          <w:sz w:val="24"/>
          <w:szCs w:val="24"/>
        </w:rPr>
        <w:t>orams Lietuvoje, skatiname mokyklos vadovus kartu su bendruomene įvertinti aplinkybes ir, esant pavojui mokinių sveikatai, bei siekiant sudaryti saugias mokymosi ir darbo sąlygas mokykloje, drąsiai  koreguoti ugdymo procesą, pvz</w:t>
      </w:r>
      <w:r w:rsidRPr="00914C3B">
        <w:rPr>
          <w:rFonts w:ascii="Times New Roman" w:hAnsi="Times New Roman"/>
          <w:sz w:val="24"/>
          <w:szCs w:val="24"/>
        </w:rPr>
        <w:t>.,</w:t>
      </w:r>
      <w:r w:rsidR="00914C3B" w:rsidRPr="00914C3B">
        <w:rPr>
          <w:rFonts w:ascii="Times New Roman" w:hAnsi="Times New Roman"/>
          <w:sz w:val="24"/>
          <w:szCs w:val="24"/>
        </w:rPr>
        <w:t xml:space="preserve"> </w:t>
      </w:r>
      <w:r w:rsidR="00914C3B" w:rsidRPr="00914C3B">
        <w:rPr>
          <w:rFonts w:ascii="Times New Roman" w:hAnsi="Times New Roman"/>
          <w:sz w:val="24"/>
          <w:szCs w:val="24"/>
        </w:rPr>
        <w:t>pamokas ar jų dalį trumpinti arba keisti į kitas ugdymo organizavimo veiklas kitose erdvėse ir aplinkose arba net, atskirais atvejais, leisti mokiniams likti namuose, prieš tai informavus mokinių tėvus (tokiu atveju mokymuisi reikalinga informacija skelbiama mokyklos interneto svetainėje ir (ar) elektroniniame dienyne).</w:t>
      </w:r>
    </w:p>
    <w:p w:rsidR="00EF7D38" w:rsidRPr="00804AF7" w:rsidRDefault="00EF7D38" w:rsidP="003C2A0A">
      <w:pPr>
        <w:spacing w:after="20"/>
        <w:jc w:val="both"/>
        <w:rPr>
          <w:rFonts w:ascii="Times New Roman" w:hAnsi="Times New Roman"/>
          <w:sz w:val="24"/>
          <w:szCs w:val="24"/>
        </w:rPr>
      </w:pPr>
    </w:p>
    <w:tbl>
      <w:tblPr>
        <w:tblW w:w="9855" w:type="dxa"/>
        <w:tblLayout w:type="fixed"/>
        <w:tblLook w:val="0000" w:firstRow="0" w:lastRow="0" w:firstColumn="0" w:lastColumn="0" w:noHBand="0" w:noVBand="0"/>
      </w:tblPr>
      <w:tblGrid>
        <w:gridCol w:w="5778"/>
        <w:gridCol w:w="4077"/>
      </w:tblGrid>
      <w:tr w:rsidR="00275D2C" w:rsidRPr="00804AF7" w:rsidTr="00EF7D38">
        <w:trPr>
          <w:cantSplit/>
        </w:trPr>
        <w:tc>
          <w:tcPr>
            <w:tcW w:w="5778" w:type="dxa"/>
          </w:tcPr>
          <w:p w:rsidR="00275D2C" w:rsidRPr="00804AF7" w:rsidRDefault="00EF7D38" w:rsidP="00247E83">
            <w:pPr>
              <w:spacing w:after="20"/>
              <w:jc w:val="both"/>
              <w:rPr>
                <w:rFonts w:ascii="Times New Roman" w:hAnsi="Times New Roman"/>
                <w:sz w:val="24"/>
                <w:szCs w:val="24"/>
              </w:rPr>
            </w:pPr>
            <w:r w:rsidRPr="00804AF7">
              <w:rPr>
                <w:rFonts w:ascii="Times New Roman" w:hAnsi="Times New Roman"/>
                <w:sz w:val="24"/>
                <w:szCs w:val="24"/>
              </w:rPr>
              <w:t>Švietimo</w:t>
            </w:r>
            <w:r w:rsidR="00AB12EE" w:rsidRPr="00804AF7">
              <w:rPr>
                <w:rFonts w:ascii="Times New Roman" w:hAnsi="Times New Roman"/>
                <w:sz w:val="24"/>
                <w:szCs w:val="24"/>
              </w:rPr>
              <w:t xml:space="preserve">, </w:t>
            </w:r>
            <w:r w:rsidRPr="00804AF7">
              <w:rPr>
                <w:rFonts w:ascii="Times New Roman" w:hAnsi="Times New Roman"/>
                <w:sz w:val="24"/>
                <w:szCs w:val="24"/>
              </w:rPr>
              <w:t xml:space="preserve">mokslo </w:t>
            </w:r>
            <w:r w:rsidR="00AB12EE" w:rsidRPr="00804AF7">
              <w:rPr>
                <w:rFonts w:ascii="Times New Roman" w:hAnsi="Times New Roman"/>
                <w:sz w:val="24"/>
                <w:szCs w:val="24"/>
              </w:rPr>
              <w:t>ir sporto</w:t>
            </w:r>
            <w:r w:rsidR="00247E83" w:rsidRPr="00804AF7">
              <w:rPr>
                <w:rFonts w:ascii="Times New Roman" w:hAnsi="Times New Roman"/>
                <w:sz w:val="24"/>
                <w:szCs w:val="24"/>
              </w:rPr>
              <w:t xml:space="preserve"> ministras</w:t>
            </w:r>
            <w:r w:rsidRPr="00804AF7">
              <w:rPr>
                <w:rFonts w:ascii="Times New Roman" w:hAnsi="Times New Roman"/>
                <w:sz w:val="24"/>
                <w:szCs w:val="24"/>
              </w:rPr>
              <w:t xml:space="preserve">                                                                  </w:t>
            </w:r>
          </w:p>
        </w:tc>
        <w:tc>
          <w:tcPr>
            <w:tcW w:w="4077" w:type="dxa"/>
          </w:tcPr>
          <w:p w:rsidR="00275D2C" w:rsidRPr="00804AF7" w:rsidRDefault="00E82877" w:rsidP="00EF7D38">
            <w:pPr>
              <w:spacing w:after="20"/>
              <w:jc w:val="center"/>
              <w:rPr>
                <w:rFonts w:ascii="Times New Roman" w:hAnsi="Times New Roman"/>
                <w:sz w:val="24"/>
                <w:szCs w:val="24"/>
              </w:rPr>
            </w:pPr>
            <w:r w:rsidRPr="00804AF7">
              <w:rPr>
                <w:rFonts w:ascii="Times New Roman" w:hAnsi="Times New Roman"/>
                <w:sz w:val="24"/>
                <w:szCs w:val="24"/>
              </w:rPr>
              <w:t xml:space="preserve">                         </w:t>
            </w:r>
            <w:r w:rsidR="00804AF7">
              <w:rPr>
                <w:rFonts w:ascii="Times New Roman" w:hAnsi="Times New Roman"/>
                <w:sz w:val="24"/>
                <w:szCs w:val="24"/>
              </w:rPr>
              <w:t xml:space="preserve">  </w:t>
            </w:r>
            <w:r w:rsidR="00247E83" w:rsidRPr="00804AF7">
              <w:rPr>
                <w:rFonts w:ascii="Times New Roman" w:hAnsi="Times New Roman"/>
                <w:sz w:val="24"/>
                <w:szCs w:val="24"/>
              </w:rPr>
              <w:t>Algirdas Monkevičius</w:t>
            </w:r>
          </w:p>
          <w:p w:rsidR="00E82877" w:rsidRPr="00804AF7" w:rsidRDefault="00E82877" w:rsidP="00F466A1">
            <w:pPr>
              <w:spacing w:after="20"/>
              <w:rPr>
                <w:rFonts w:ascii="Times New Roman" w:hAnsi="Times New Roman"/>
                <w:sz w:val="24"/>
                <w:szCs w:val="24"/>
              </w:rPr>
            </w:pPr>
          </w:p>
        </w:tc>
      </w:tr>
    </w:tbl>
    <w:p w:rsidR="00914C3B" w:rsidRDefault="00914C3B" w:rsidP="00EF7D38">
      <w:pPr>
        <w:spacing w:after="20"/>
        <w:jc w:val="both"/>
        <w:rPr>
          <w:rFonts w:ascii="Times New Roman" w:hAnsi="Times New Roman"/>
          <w:sz w:val="22"/>
          <w:szCs w:val="22"/>
        </w:rPr>
      </w:pPr>
    </w:p>
    <w:p w:rsidR="00914C3B" w:rsidRDefault="00914C3B" w:rsidP="00EF7D38">
      <w:pPr>
        <w:spacing w:after="20"/>
        <w:jc w:val="both"/>
        <w:rPr>
          <w:rFonts w:ascii="Times New Roman" w:hAnsi="Times New Roman"/>
          <w:sz w:val="22"/>
          <w:szCs w:val="22"/>
        </w:rPr>
      </w:pPr>
    </w:p>
    <w:p w:rsidR="00914C3B" w:rsidRDefault="00914C3B" w:rsidP="00EF7D38">
      <w:pPr>
        <w:spacing w:after="20"/>
        <w:jc w:val="both"/>
        <w:rPr>
          <w:rFonts w:ascii="Times New Roman" w:hAnsi="Times New Roman"/>
          <w:sz w:val="22"/>
          <w:szCs w:val="22"/>
        </w:rPr>
      </w:pPr>
    </w:p>
    <w:p w:rsidR="00914C3B" w:rsidRDefault="00914C3B" w:rsidP="00EF7D38">
      <w:pPr>
        <w:spacing w:after="20"/>
        <w:jc w:val="both"/>
        <w:rPr>
          <w:rFonts w:ascii="Times New Roman" w:hAnsi="Times New Roman"/>
        </w:rPr>
      </w:pPr>
    </w:p>
    <w:p w:rsidR="00914C3B" w:rsidRDefault="00914C3B" w:rsidP="00EF7D38">
      <w:pPr>
        <w:spacing w:after="20"/>
        <w:jc w:val="both"/>
        <w:rPr>
          <w:rFonts w:ascii="Times New Roman" w:hAnsi="Times New Roman"/>
        </w:rPr>
      </w:pPr>
    </w:p>
    <w:p w:rsidR="00914C3B" w:rsidRDefault="00914C3B" w:rsidP="00EF7D38">
      <w:pPr>
        <w:spacing w:after="20"/>
        <w:jc w:val="both"/>
        <w:rPr>
          <w:rFonts w:ascii="Times New Roman" w:hAnsi="Times New Roman"/>
        </w:rPr>
      </w:pPr>
    </w:p>
    <w:p w:rsidR="00914C3B" w:rsidRDefault="00914C3B" w:rsidP="00EF7D38">
      <w:pPr>
        <w:spacing w:after="20"/>
        <w:jc w:val="both"/>
        <w:rPr>
          <w:rFonts w:ascii="Times New Roman" w:hAnsi="Times New Roman"/>
        </w:rPr>
      </w:pPr>
    </w:p>
    <w:p w:rsidR="00EF7D38" w:rsidRPr="00914C3B" w:rsidRDefault="00EF7D38" w:rsidP="00EF7D38">
      <w:pPr>
        <w:spacing w:after="20"/>
        <w:jc w:val="both"/>
        <w:rPr>
          <w:rFonts w:ascii="Times New Roman" w:hAnsi="Times New Roman"/>
        </w:rPr>
      </w:pPr>
      <w:r w:rsidRPr="00914C3B">
        <w:rPr>
          <w:rFonts w:ascii="Times New Roman" w:hAnsi="Times New Roman"/>
        </w:rPr>
        <w:t>Audronė Šuminienė</w:t>
      </w:r>
      <w:r w:rsidR="00DF1E7D" w:rsidRPr="00914C3B">
        <w:rPr>
          <w:rFonts w:ascii="Times New Roman" w:hAnsi="Times New Roman"/>
        </w:rPr>
        <w:t>,</w:t>
      </w:r>
      <w:r w:rsidRPr="00914C3B">
        <w:rPr>
          <w:rFonts w:ascii="Times New Roman" w:hAnsi="Times New Roman"/>
        </w:rPr>
        <w:t xml:space="preserve"> </w:t>
      </w:r>
      <w:r w:rsidR="00DF1E7D" w:rsidRPr="00914C3B">
        <w:rPr>
          <w:rFonts w:ascii="Times New Roman" w:hAnsi="Times New Roman"/>
        </w:rPr>
        <w:t>t</w:t>
      </w:r>
      <w:r w:rsidRPr="00914C3B">
        <w:rPr>
          <w:rFonts w:ascii="Times New Roman" w:hAnsi="Times New Roman"/>
        </w:rPr>
        <w:t xml:space="preserve">el. </w:t>
      </w:r>
      <w:r w:rsidR="00AB12EE" w:rsidRPr="00914C3B">
        <w:rPr>
          <w:rFonts w:ascii="Times New Roman" w:hAnsi="Times New Roman"/>
        </w:rPr>
        <w:t>(</w:t>
      </w:r>
      <w:r w:rsidRPr="00914C3B">
        <w:rPr>
          <w:rFonts w:ascii="Times New Roman" w:hAnsi="Times New Roman"/>
        </w:rPr>
        <w:t>8</w:t>
      </w:r>
      <w:r w:rsidR="00AB12EE" w:rsidRPr="00914C3B">
        <w:rPr>
          <w:rFonts w:ascii="Times New Roman" w:hAnsi="Times New Roman"/>
        </w:rPr>
        <w:t xml:space="preserve"> </w:t>
      </w:r>
      <w:r w:rsidRPr="00914C3B">
        <w:rPr>
          <w:rFonts w:ascii="Times New Roman" w:hAnsi="Times New Roman"/>
        </w:rPr>
        <w:t>5</w:t>
      </w:r>
      <w:r w:rsidR="00D6033C" w:rsidRPr="00914C3B">
        <w:rPr>
          <w:rFonts w:ascii="Times New Roman" w:hAnsi="Times New Roman"/>
        </w:rPr>
        <w:t xml:space="preserve">) </w:t>
      </w:r>
      <w:r w:rsidR="00E82877" w:rsidRPr="00914C3B">
        <w:rPr>
          <w:rFonts w:ascii="Times New Roman" w:hAnsi="Times New Roman"/>
        </w:rPr>
        <w:t xml:space="preserve"> </w:t>
      </w:r>
      <w:r w:rsidR="00D6033C" w:rsidRPr="00914C3B">
        <w:rPr>
          <w:rFonts w:ascii="Times New Roman" w:hAnsi="Times New Roman"/>
        </w:rPr>
        <w:t>2</w:t>
      </w:r>
      <w:bookmarkStart w:id="2" w:name="_GoBack"/>
      <w:bookmarkEnd w:id="2"/>
      <w:r w:rsidR="00D6033C" w:rsidRPr="00914C3B">
        <w:rPr>
          <w:rFonts w:ascii="Times New Roman" w:hAnsi="Times New Roman"/>
        </w:rPr>
        <w:t>19</w:t>
      </w:r>
      <w:r w:rsidR="00AB12EE" w:rsidRPr="00914C3B">
        <w:rPr>
          <w:rFonts w:ascii="Times New Roman" w:hAnsi="Times New Roman"/>
        </w:rPr>
        <w:t xml:space="preserve"> </w:t>
      </w:r>
      <w:r w:rsidRPr="00914C3B">
        <w:rPr>
          <w:rFonts w:ascii="Times New Roman" w:hAnsi="Times New Roman"/>
        </w:rPr>
        <w:t>1249</w:t>
      </w:r>
      <w:r w:rsidR="00E82877" w:rsidRPr="00914C3B">
        <w:rPr>
          <w:rFonts w:ascii="Times New Roman" w:hAnsi="Times New Roman"/>
        </w:rPr>
        <w:t xml:space="preserve">, el. p. </w:t>
      </w:r>
      <w:r w:rsidRPr="00914C3B">
        <w:rPr>
          <w:rFonts w:ascii="Times New Roman" w:hAnsi="Times New Roman"/>
        </w:rPr>
        <w:t>Audrone.</w:t>
      </w:r>
      <w:r w:rsidR="00AB12EE" w:rsidRPr="00914C3B">
        <w:rPr>
          <w:rFonts w:ascii="Times New Roman" w:hAnsi="Times New Roman"/>
        </w:rPr>
        <w:t>S</w:t>
      </w:r>
      <w:r w:rsidRPr="00914C3B">
        <w:rPr>
          <w:rFonts w:ascii="Times New Roman" w:hAnsi="Times New Roman"/>
        </w:rPr>
        <w:t>uminiene@smm.lt</w:t>
      </w:r>
    </w:p>
    <w:sectPr w:rsidR="00EF7D38" w:rsidRPr="00914C3B" w:rsidSect="00804AF7">
      <w:footerReference w:type="even" r:id="rId9"/>
      <w:footerReference w:type="default" r:id="rId10"/>
      <w:type w:val="continuous"/>
      <w:pgSz w:w="11907" w:h="16840" w:code="9"/>
      <w:pgMar w:top="1134" w:right="567" w:bottom="1134" w:left="1701" w:header="289"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602" w:rsidRDefault="00B36602">
      <w:r>
        <w:separator/>
      </w:r>
    </w:p>
  </w:endnote>
  <w:endnote w:type="continuationSeparator" w:id="0">
    <w:p w:rsidR="00B36602" w:rsidRDefault="00B3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CDB" w:rsidRDefault="00825CD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25CDB" w:rsidRDefault="00825CDB">
    <w:pPr>
      <w:pStyle w:val="Por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CDB" w:rsidRPr="00DA4683" w:rsidRDefault="00825CDB">
    <w:pPr>
      <w:pStyle w:val="Porat"/>
      <w:framePr w:wrap="around" w:vAnchor="text" w:hAnchor="margin" w:xAlign="right" w:y="1"/>
      <w:rPr>
        <w:rStyle w:val="Puslapionumeris"/>
        <w:sz w:val="16"/>
        <w:szCs w:val="16"/>
      </w:rPr>
    </w:pPr>
    <w:r w:rsidRPr="00DA4683">
      <w:rPr>
        <w:rStyle w:val="Puslapionumeris"/>
        <w:rFonts w:ascii="Times New Roman" w:hAnsi="Times New Roman"/>
        <w:sz w:val="16"/>
        <w:szCs w:val="16"/>
        <w:lang w:val="en-US"/>
      </w:rPr>
      <w:fldChar w:fldCharType="begin"/>
    </w:r>
    <w:r w:rsidRPr="00DA4683">
      <w:rPr>
        <w:rStyle w:val="Puslapionumeris"/>
        <w:rFonts w:ascii="Times New Roman" w:hAnsi="Times New Roman"/>
        <w:sz w:val="16"/>
        <w:szCs w:val="16"/>
        <w:lang w:val="en-US"/>
      </w:rPr>
      <w:instrText xml:space="preserve"> FILENAME </w:instrText>
    </w:r>
    <w:r w:rsidRPr="00DA4683">
      <w:rPr>
        <w:rStyle w:val="Puslapionumeris"/>
        <w:rFonts w:ascii="Times New Roman" w:hAnsi="Times New Roman"/>
        <w:sz w:val="16"/>
        <w:szCs w:val="16"/>
        <w:lang w:val="en-US"/>
      </w:rPr>
      <w:fldChar w:fldCharType="separate"/>
    </w:r>
    <w:r w:rsidR="004D09ED">
      <w:rPr>
        <w:rStyle w:val="Puslapionumeris"/>
        <w:rFonts w:ascii="Times New Roman" w:hAnsi="Times New Roman"/>
        <w:noProof/>
        <w:sz w:val="16"/>
        <w:szCs w:val="16"/>
        <w:lang w:val="en-US"/>
      </w:rPr>
      <w:t>Del ugdymo proceso  keitimo 06-10  Sav.-mokykloms</w:t>
    </w:r>
    <w:r w:rsidRPr="00DA4683">
      <w:rPr>
        <w:rStyle w:val="Puslapionumeris"/>
        <w:rFonts w:ascii="Times New Roman" w:hAnsi="Times New Roman"/>
        <w:sz w:val="16"/>
        <w:szCs w:val="16"/>
        <w:lang w:val="en-US"/>
      </w:rPr>
      <w:fldChar w:fldCharType="end"/>
    </w:r>
  </w:p>
  <w:p w:rsidR="00825CDB" w:rsidRDefault="00825CDB">
    <w:pPr>
      <w:pStyle w:val="Porat"/>
      <w:ind w:right="360"/>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602" w:rsidRDefault="00B36602">
      <w:r>
        <w:separator/>
      </w:r>
    </w:p>
  </w:footnote>
  <w:footnote w:type="continuationSeparator" w:id="0">
    <w:p w:rsidR="00B36602" w:rsidRDefault="00B366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069F8"/>
    <w:multiLevelType w:val="hybridMultilevel"/>
    <w:tmpl w:val="B19AFAFE"/>
    <w:lvl w:ilvl="0" w:tplc="04270001">
      <w:start w:val="1"/>
      <w:numFmt w:val="bullet"/>
      <w:lvlText w:val=""/>
      <w:lvlJc w:val="left"/>
      <w:pPr>
        <w:ind w:left="2064" w:hanging="360"/>
      </w:pPr>
      <w:rPr>
        <w:rFonts w:ascii="Symbol" w:hAnsi="Symbol" w:hint="default"/>
      </w:rPr>
    </w:lvl>
    <w:lvl w:ilvl="1" w:tplc="04270003" w:tentative="1">
      <w:start w:val="1"/>
      <w:numFmt w:val="bullet"/>
      <w:lvlText w:val="o"/>
      <w:lvlJc w:val="left"/>
      <w:pPr>
        <w:ind w:left="2784" w:hanging="360"/>
      </w:pPr>
      <w:rPr>
        <w:rFonts w:ascii="Courier New" w:hAnsi="Courier New" w:cs="Courier New" w:hint="default"/>
      </w:rPr>
    </w:lvl>
    <w:lvl w:ilvl="2" w:tplc="04270005" w:tentative="1">
      <w:start w:val="1"/>
      <w:numFmt w:val="bullet"/>
      <w:lvlText w:val=""/>
      <w:lvlJc w:val="left"/>
      <w:pPr>
        <w:ind w:left="3504" w:hanging="360"/>
      </w:pPr>
      <w:rPr>
        <w:rFonts w:ascii="Wingdings" w:hAnsi="Wingdings" w:hint="default"/>
      </w:rPr>
    </w:lvl>
    <w:lvl w:ilvl="3" w:tplc="04270001" w:tentative="1">
      <w:start w:val="1"/>
      <w:numFmt w:val="bullet"/>
      <w:lvlText w:val=""/>
      <w:lvlJc w:val="left"/>
      <w:pPr>
        <w:ind w:left="4224" w:hanging="360"/>
      </w:pPr>
      <w:rPr>
        <w:rFonts w:ascii="Symbol" w:hAnsi="Symbol" w:hint="default"/>
      </w:rPr>
    </w:lvl>
    <w:lvl w:ilvl="4" w:tplc="04270003" w:tentative="1">
      <w:start w:val="1"/>
      <w:numFmt w:val="bullet"/>
      <w:lvlText w:val="o"/>
      <w:lvlJc w:val="left"/>
      <w:pPr>
        <w:ind w:left="4944" w:hanging="360"/>
      </w:pPr>
      <w:rPr>
        <w:rFonts w:ascii="Courier New" w:hAnsi="Courier New" w:cs="Courier New" w:hint="default"/>
      </w:rPr>
    </w:lvl>
    <w:lvl w:ilvl="5" w:tplc="04270005" w:tentative="1">
      <w:start w:val="1"/>
      <w:numFmt w:val="bullet"/>
      <w:lvlText w:val=""/>
      <w:lvlJc w:val="left"/>
      <w:pPr>
        <w:ind w:left="5664" w:hanging="360"/>
      </w:pPr>
      <w:rPr>
        <w:rFonts w:ascii="Wingdings" w:hAnsi="Wingdings" w:hint="default"/>
      </w:rPr>
    </w:lvl>
    <w:lvl w:ilvl="6" w:tplc="04270001" w:tentative="1">
      <w:start w:val="1"/>
      <w:numFmt w:val="bullet"/>
      <w:lvlText w:val=""/>
      <w:lvlJc w:val="left"/>
      <w:pPr>
        <w:ind w:left="6384" w:hanging="360"/>
      </w:pPr>
      <w:rPr>
        <w:rFonts w:ascii="Symbol" w:hAnsi="Symbol" w:hint="default"/>
      </w:rPr>
    </w:lvl>
    <w:lvl w:ilvl="7" w:tplc="04270003" w:tentative="1">
      <w:start w:val="1"/>
      <w:numFmt w:val="bullet"/>
      <w:lvlText w:val="o"/>
      <w:lvlJc w:val="left"/>
      <w:pPr>
        <w:ind w:left="7104" w:hanging="360"/>
      </w:pPr>
      <w:rPr>
        <w:rFonts w:ascii="Courier New" w:hAnsi="Courier New" w:cs="Courier New" w:hint="default"/>
      </w:rPr>
    </w:lvl>
    <w:lvl w:ilvl="8" w:tplc="04270005" w:tentative="1">
      <w:start w:val="1"/>
      <w:numFmt w:val="bullet"/>
      <w:lvlText w:val=""/>
      <w:lvlJc w:val="left"/>
      <w:pPr>
        <w:ind w:left="7824" w:hanging="360"/>
      </w:pPr>
      <w:rPr>
        <w:rFonts w:ascii="Wingdings" w:hAnsi="Wingdings" w:hint="default"/>
      </w:rPr>
    </w:lvl>
  </w:abstractNum>
  <w:abstractNum w:abstractNumId="1" w15:restartNumberingAfterBreak="0">
    <w:nsid w:val="55F02619"/>
    <w:multiLevelType w:val="hybridMultilevel"/>
    <w:tmpl w:val="84DA4622"/>
    <w:lvl w:ilvl="0" w:tplc="0427000F">
      <w:start w:val="1"/>
      <w:numFmt w:val="decimal"/>
      <w:lvlText w:val="%1."/>
      <w:lvlJc w:val="left"/>
      <w:pPr>
        <w:ind w:left="2064" w:hanging="360"/>
      </w:pPr>
      <w:rPr>
        <w:rFonts w:hint="default"/>
      </w:rPr>
    </w:lvl>
    <w:lvl w:ilvl="1" w:tplc="04270003" w:tentative="1">
      <w:start w:val="1"/>
      <w:numFmt w:val="bullet"/>
      <w:lvlText w:val="o"/>
      <w:lvlJc w:val="left"/>
      <w:pPr>
        <w:ind w:left="2784" w:hanging="360"/>
      </w:pPr>
      <w:rPr>
        <w:rFonts w:ascii="Courier New" w:hAnsi="Courier New" w:cs="Courier New" w:hint="default"/>
      </w:rPr>
    </w:lvl>
    <w:lvl w:ilvl="2" w:tplc="04270005" w:tentative="1">
      <w:start w:val="1"/>
      <w:numFmt w:val="bullet"/>
      <w:lvlText w:val=""/>
      <w:lvlJc w:val="left"/>
      <w:pPr>
        <w:ind w:left="3504" w:hanging="360"/>
      </w:pPr>
      <w:rPr>
        <w:rFonts w:ascii="Wingdings" w:hAnsi="Wingdings" w:hint="default"/>
      </w:rPr>
    </w:lvl>
    <w:lvl w:ilvl="3" w:tplc="04270001" w:tentative="1">
      <w:start w:val="1"/>
      <w:numFmt w:val="bullet"/>
      <w:lvlText w:val=""/>
      <w:lvlJc w:val="left"/>
      <w:pPr>
        <w:ind w:left="4224" w:hanging="360"/>
      </w:pPr>
      <w:rPr>
        <w:rFonts w:ascii="Symbol" w:hAnsi="Symbol" w:hint="default"/>
      </w:rPr>
    </w:lvl>
    <w:lvl w:ilvl="4" w:tplc="04270003" w:tentative="1">
      <w:start w:val="1"/>
      <w:numFmt w:val="bullet"/>
      <w:lvlText w:val="o"/>
      <w:lvlJc w:val="left"/>
      <w:pPr>
        <w:ind w:left="4944" w:hanging="360"/>
      </w:pPr>
      <w:rPr>
        <w:rFonts w:ascii="Courier New" w:hAnsi="Courier New" w:cs="Courier New" w:hint="default"/>
      </w:rPr>
    </w:lvl>
    <w:lvl w:ilvl="5" w:tplc="04270005" w:tentative="1">
      <w:start w:val="1"/>
      <w:numFmt w:val="bullet"/>
      <w:lvlText w:val=""/>
      <w:lvlJc w:val="left"/>
      <w:pPr>
        <w:ind w:left="5664" w:hanging="360"/>
      </w:pPr>
      <w:rPr>
        <w:rFonts w:ascii="Wingdings" w:hAnsi="Wingdings" w:hint="default"/>
      </w:rPr>
    </w:lvl>
    <w:lvl w:ilvl="6" w:tplc="04270001" w:tentative="1">
      <w:start w:val="1"/>
      <w:numFmt w:val="bullet"/>
      <w:lvlText w:val=""/>
      <w:lvlJc w:val="left"/>
      <w:pPr>
        <w:ind w:left="6384" w:hanging="360"/>
      </w:pPr>
      <w:rPr>
        <w:rFonts w:ascii="Symbol" w:hAnsi="Symbol" w:hint="default"/>
      </w:rPr>
    </w:lvl>
    <w:lvl w:ilvl="7" w:tplc="04270003" w:tentative="1">
      <w:start w:val="1"/>
      <w:numFmt w:val="bullet"/>
      <w:lvlText w:val="o"/>
      <w:lvlJc w:val="left"/>
      <w:pPr>
        <w:ind w:left="7104" w:hanging="360"/>
      </w:pPr>
      <w:rPr>
        <w:rFonts w:ascii="Courier New" w:hAnsi="Courier New" w:cs="Courier New" w:hint="default"/>
      </w:rPr>
    </w:lvl>
    <w:lvl w:ilvl="8" w:tplc="04270005" w:tentative="1">
      <w:start w:val="1"/>
      <w:numFmt w:val="bullet"/>
      <w:lvlText w:val=""/>
      <w:lvlJc w:val="left"/>
      <w:pPr>
        <w:ind w:left="782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90"/>
    <w:rsid w:val="00002305"/>
    <w:rsid w:val="00007D9D"/>
    <w:rsid w:val="000116BD"/>
    <w:rsid w:val="00026FE7"/>
    <w:rsid w:val="00036E9A"/>
    <w:rsid w:val="00041DCB"/>
    <w:rsid w:val="00050A64"/>
    <w:rsid w:val="00053C88"/>
    <w:rsid w:val="00060042"/>
    <w:rsid w:val="00066466"/>
    <w:rsid w:val="00073F05"/>
    <w:rsid w:val="0008504D"/>
    <w:rsid w:val="000A5FFC"/>
    <w:rsid w:val="000A764D"/>
    <w:rsid w:val="000B3477"/>
    <w:rsid w:val="000D1687"/>
    <w:rsid w:val="000F6DF5"/>
    <w:rsid w:val="001221B7"/>
    <w:rsid w:val="001349D6"/>
    <w:rsid w:val="001364C3"/>
    <w:rsid w:val="001557AC"/>
    <w:rsid w:val="00171F7B"/>
    <w:rsid w:val="001974E0"/>
    <w:rsid w:val="001E58D8"/>
    <w:rsid w:val="00203A76"/>
    <w:rsid w:val="0020712A"/>
    <w:rsid w:val="002114EA"/>
    <w:rsid w:val="00247E83"/>
    <w:rsid w:val="002649AB"/>
    <w:rsid w:val="00267DAC"/>
    <w:rsid w:val="00275D2C"/>
    <w:rsid w:val="00284EDC"/>
    <w:rsid w:val="00293B0B"/>
    <w:rsid w:val="002E2E9E"/>
    <w:rsid w:val="002E5503"/>
    <w:rsid w:val="002F44C1"/>
    <w:rsid w:val="002F4A20"/>
    <w:rsid w:val="003062C5"/>
    <w:rsid w:val="00322863"/>
    <w:rsid w:val="003346AE"/>
    <w:rsid w:val="00337854"/>
    <w:rsid w:val="00372CF6"/>
    <w:rsid w:val="00385D08"/>
    <w:rsid w:val="00386581"/>
    <w:rsid w:val="00394F53"/>
    <w:rsid w:val="003976EE"/>
    <w:rsid w:val="003A3F90"/>
    <w:rsid w:val="003C2A0A"/>
    <w:rsid w:val="003E4F79"/>
    <w:rsid w:val="003F6E6A"/>
    <w:rsid w:val="003F7AFE"/>
    <w:rsid w:val="00407A48"/>
    <w:rsid w:val="004134A2"/>
    <w:rsid w:val="00415572"/>
    <w:rsid w:val="00420049"/>
    <w:rsid w:val="004235D9"/>
    <w:rsid w:val="004237CE"/>
    <w:rsid w:val="004574AB"/>
    <w:rsid w:val="00467BDF"/>
    <w:rsid w:val="00470D1C"/>
    <w:rsid w:val="00497B75"/>
    <w:rsid w:val="004D09ED"/>
    <w:rsid w:val="004D6ADD"/>
    <w:rsid w:val="004E5F67"/>
    <w:rsid w:val="004E78D0"/>
    <w:rsid w:val="004F0922"/>
    <w:rsid w:val="00500F6A"/>
    <w:rsid w:val="00501BFE"/>
    <w:rsid w:val="00525926"/>
    <w:rsid w:val="005319CF"/>
    <w:rsid w:val="0053282C"/>
    <w:rsid w:val="005347B2"/>
    <w:rsid w:val="00541776"/>
    <w:rsid w:val="005559B1"/>
    <w:rsid w:val="0057433E"/>
    <w:rsid w:val="00577D54"/>
    <w:rsid w:val="00582BE4"/>
    <w:rsid w:val="005C56F0"/>
    <w:rsid w:val="005D47C3"/>
    <w:rsid w:val="005F095B"/>
    <w:rsid w:val="005F3F21"/>
    <w:rsid w:val="006223DE"/>
    <w:rsid w:val="00630E6B"/>
    <w:rsid w:val="00635A8B"/>
    <w:rsid w:val="006419A8"/>
    <w:rsid w:val="00665866"/>
    <w:rsid w:val="006905C4"/>
    <w:rsid w:val="00697EF8"/>
    <w:rsid w:val="006A00D1"/>
    <w:rsid w:val="006B0321"/>
    <w:rsid w:val="006C50DD"/>
    <w:rsid w:val="006D710F"/>
    <w:rsid w:val="00702119"/>
    <w:rsid w:val="007245CD"/>
    <w:rsid w:val="007252C5"/>
    <w:rsid w:val="00727DD3"/>
    <w:rsid w:val="00736972"/>
    <w:rsid w:val="00740FEB"/>
    <w:rsid w:val="00750C1D"/>
    <w:rsid w:val="00763998"/>
    <w:rsid w:val="00764ADF"/>
    <w:rsid w:val="00786C8C"/>
    <w:rsid w:val="007939CB"/>
    <w:rsid w:val="007C376C"/>
    <w:rsid w:val="007E1FB7"/>
    <w:rsid w:val="00804AF7"/>
    <w:rsid w:val="00816746"/>
    <w:rsid w:val="00825CDB"/>
    <w:rsid w:val="00841A70"/>
    <w:rsid w:val="008754B9"/>
    <w:rsid w:val="008865A1"/>
    <w:rsid w:val="008942D8"/>
    <w:rsid w:val="008D0EA2"/>
    <w:rsid w:val="008D3429"/>
    <w:rsid w:val="008D39D5"/>
    <w:rsid w:val="008F1DD6"/>
    <w:rsid w:val="008F4550"/>
    <w:rsid w:val="00903008"/>
    <w:rsid w:val="00914C3B"/>
    <w:rsid w:val="009223E0"/>
    <w:rsid w:val="009725B0"/>
    <w:rsid w:val="00973D74"/>
    <w:rsid w:val="009C15FF"/>
    <w:rsid w:val="009D03FD"/>
    <w:rsid w:val="009E481F"/>
    <w:rsid w:val="009F32CC"/>
    <w:rsid w:val="00A305C6"/>
    <w:rsid w:val="00A54389"/>
    <w:rsid w:val="00A62D34"/>
    <w:rsid w:val="00A64AF0"/>
    <w:rsid w:val="00A656F8"/>
    <w:rsid w:val="00AA57E5"/>
    <w:rsid w:val="00AB12EE"/>
    <w:rsid w:val="00AB4EEC"/>
    <w:rsid w:val="00AC0A2C"/>
    <w:rsid w:val="00AC5DA3"/>
    <w:rsid w:val="00AC6452"/>
    <w:rsid w:val="00AC77ED"/>
    <w:rsid w:val="00AD4411"/>
    <w:rsid w:val="00AD4ABD"/>
    <w:rsid w:val="00AF3D2F"/>
    <w:rsid w:val="00B22380"/>
    <w:rsid w:val="00B36602"/>
    <w:rsid w:val="00B50EFA"/>
    <w:rsid w:val="00B61E3D"/>
    <w:rsid w:val="00B76EFE"/>
    <w:rsid w:val="00B772AC"/>
    <w:rsid w:val="00B86E38"/>
    <w:rsid w:val="00BA1081"/>
    <w:rsid w:val="00BA1503"/>
    <w:rsid w:val="00BE0D14"/>
    <w:rsid w:val="00BE3013"/>
    <w:rsid w:val="00BE4C26"/>
    <w:rsid w:val="00BE6719"/>
    <w:rsid w:val="00C15B24"/>
    <w:rsid w:val="00C16668"/>
    <w:rsid w:val="00C33552"/>
    <w:rsid w:val="00C4737C"/>
    <w:rsid w:val="00C50FC9"/>
    <w:rsid w:val="00C57394"/>
    <w:rsid w:val="00C6012F"/>
    <w:rsid w:val="00C60208"/>
    <w:rsid w:val="00C617FF"/>
    <w:rsid w:val="00C6359D"/>
    <w:rsid w:val="00C86EC8"/>
    <w:rsid w:val="00C87C45"/>
    <w:rsid w:val="00C936B4"/>
    <w:rsid w:val="00CA4EDF"/>
    <w:rsid w:val="00CA567B"/>
    <w:rsid w:val="00CA5ED7"/>
    <w:rsid w:val="00CA5FC4"/>
    <w:rsid w:val="00CB1AE4"/>
    <w:rsid w:val="00CD01F5"/>
    <w:rsid w:val="00CD2B25"/>
    <w:rsid w:val="00CD6ADD"/>
    <w:rsid w:val="00CE2BF1"/>
    <w:rsid w:val="00CF51D3"/>
    <w:rsid w:val="00D41C0F"/>
    <w:rsid w:val="00D42481"/>
    <w:rsid w:val="00D42CB1"/>
    <w:rsid w:val="00D6033C"/>
    <w:rsid w:val="00D91BB9"/>
    <w:rsid w:val="00D92054"/>
    <w:rsid w:val="00D92B68"/>
    <w:rsid w:val="00DA4683"/>
    <w:rsid w:val="00DC498E"/>
    <w:rsid w:val="00DE3C20"/>
    <w:rsid w:val="00DF1E7D"/>
    <w:rsid w:val="00DF68BA"/>
    <w:rsid w:val="00E0580E"/>
    <w:rsid w:val="00E07C5B"/>
    <w:rsid w:val="00E148BC"/>
    <w:rsid w:val="00E30D62"/>
    <w:rsid w:val="00E47A70"/>
    <w:rsid w:val="00E61381"/>
    <w:rsid w:val="00E723D6"/>
    <w:rsid w:val="00E73E21"/>
    <w:rsid w:val="00E82877"/>
    <w:rsid w:val="00E92670"/>
    <w:rsid w:val="00E9791F"/>
    <w:rsid w:val="00EC4FCF"/>
    <w:rsid w:val="00EF7D38"/>
    <w:rsid w:val="00F20D41"/>
    <w:rsid w:val="00F21E83"/>
    <w:rsid w:val="00F448ED"/>
    <w:rsid w:val="00F45F39"/>
    <w:rsid w:val="00F466A1"/>
    <w:rsid w:val="00F6270F"/>
    <w:rsid w:val="00F62B71"/>
    <w:rsid w:val="00F94A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tilde-lv/tildestengine" w:name="firmas"/>
  <w:shapeDefaults>
    <o:shapedefaults v:ext="edit" spidmax="2049"/>
    <o:shapelayout v:ext="edit">
      <o:idmap v:ext="edit" data="1"/>
    </o:shapelayout>
  </w:shapeDefaults>
  <w:decimalSymbol w:val="."/>
  <w:listSeparator w:val=","/>
  <w14:docId w14:val="6E88222D"/>
  <w15:chartTrackingRefBased/>
  <w15:docId w15:val="{02E5A047-BD15-4B72-A482-E7C7A4F0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overflowPunct w:val="0"/>
      <w:autoSpaceDE w:val="0"/>
      <w:autoSpaceDN w:val="0"/>
      <w:adjustRightInd w:val="0"/>
      <w:textAlignment w:val="baseline"/>
    </w:pPr>
    <w:rPr>
      <w:rFonts w:ascii="HelveticaLT" w:hAnsi="HelveticaLT"/>
      <w:lang w:eastAsia="en-US"/>
    </w:rPr>
  </w:style>
  <w:style w:type="paragraph" w:styleId="Antrat1">
    <w:name w:val="heading 1"/>
    <w:basedOn w:val="prastasis"/>
    <w:next w:val="prastasis"/>
    <w:qFormat/>
    <w:pPr>
      <w:keepNext/>
      <w:spacing w:before="240" w:after="60"/>
      <w:outlineLvl w:val="0"/>
    </w:pPr>
    <w:rPr>
      <w:rFonts w:ascii="Arial" w:hAnsi="Arial"/>
      <w:b/>
      <w:caps/>
      <w:sz w:val="28"/>
      <w:lang w:val="en-US"/>
    </w:rPr>
  </w:style>
  <w:style w:type="paragraph" w:styleId="Antrat2">
    <w:name w:val="heading 2"/>
    <w:basedOn w:val="prastasis"/>
    <w:next w:val="prastasis"/>
    <w:qFormat/>
    <w:pPr>
      <w:keepNext/>
      <w:spacing w:before="240" w:after="60"/>
      <w:outlineLvl w:val="1"/>
    </w:pPr>
    <w:rPr>
      <w:rFonts w:ascii="Arial" w:hAnsi="Arial"/>
      <w:b/>
      <w:i/>
      <w:sz w:val="24"/>
      <w:lang w:val="en-US"/>
    </w:rPr>
  </w:style>
  <w:style w:type="paragraph" w:styleId="Antrat3">
    <w:name w:val="heading 3"/>
    <w:basedOn w:val="prastasis"/>
    <w:next w:val="prastasis"/>
    <w:qFormat/>
    <w:pPr>
      <w:keepNext/>
      <w:jc w:val="center"/>
      <w:outlineLvl w:val="2"/>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pPr>
      <w:tabs>
        <w:tab w:val="center" w:pos="4153"/>
        <w:tab w:val="right" w:pos="8306"/>
      </w:tabs>
    </w:pPr>
  </w:style>
  <w:style w:type="paragraph" w:styleId="Antrats">
    <w:name w:val="header"/>
    <w:basedOn w:val="prastasis"/>
    <w:pPr>
      <w:tabs>
        <w:tab w:val="center" w:pos="4819"/>
        <w:tab w:val="right" w:pos="9071"/>
      </w:tabs>
    </w:pPr>
  </w:style>
  <w:style w:type="character" w:styleId="Hipersaitas">
    <w:name w:val="Hyperlink"/>
    <w:rPr>
      <w:color w:val="0000FF"/>
      <w:u w:val="single"/>
    </w:rPr>
  </w:style>
  <w:style w:type="paragraph" w:styleId="Pavadinimas">
    <w:name w:val="Title"/>
    <w:basedOn w:val="prastasis"/>
    <w:qFormat/>
    <w:pPr>
      <w:overflowPunct/>
      <w:autoSpaceDE/>
      <w:autoSpaceDN/>
      <w:adjustRightInd/>
      <w:jc w:val="center"/>
      <w:textAlignment w:val="auto"/>
    </w:pPr>
    <w:rPr>
      <w:rFonts w:ascii="Times New Roman" w:hAnsi="Times New Roman"/>
      <w:b/>
      <w:bCs/>
      <w:sz w:val="24"/>
      <w:szCs w:val="24"/>
    </w:rPr>
  </w:style>
  <w:style w:type="paragraph" w:styleId="Paantrat">
    <w:name w:val="Subtitle"/>
    <w:basedOn w:val="prastasis"/>
    <w:qFormat/>
    <w:pPr>
      <w:jc w:val="center"/>
    </w:pPr>
    <w:rPr>
      <w:b/>
      <w:bCs/>
    </w:rPr>
  </w:style>
  <w:style w:type="character" w:styleId="Komentaronuoroda">
    <w:name w:val="annotation reference"/>
    <w:semiHidden/>
    <w:rPr>
      <w:sz w:val="16"/>
      <w:szCs w:val="16"/>
    </w:rPr>
  </w:style>
  <w:style w:type="paragraph" w:styleId="Komentarotekstas">
    <w:name w:val="annotation text"/>
    <w:basedOn w:val="prastasis"/>
    <w:link w:val="KomentarotekstasDiagrama"/>
    <w:semiHidden/>
  </w:style>
  <w:style w:type="character" w:styleId="Puslapionumeris">
    <w:name w:val="page number"/>
    <w:basedOn w:val="Numatytasispastraiposriftas"/>
  </w:style>
  <w:style w:type="character" w:styleId="Perirtashipersaitas">
    <w:name w:val="FollowedHyperlink"/>
    <w:rPr>
      <w:color w:val="800080"/>
      <w:u w:val="single"/>
    </w:rPr>
  </w:style>
  <w:style w:type="character" w:customStyle="1" w:styleId="PoratDiagrama">
    <w:name w:val="Poraštė Diagrama"/>
    <w:link w:val="Porat"/>
    <w:rsid w:val="00337854"/>
    <w:rPr>
      <w:rFonts w:ascii="HelveticaLT" w:hAnsi="HelveticaLT"/>
      <w:lang w:val="en-GB"/>
    </w:rPr>
  </w:style>
  <w:style w:type="paragraph" w:styleId="Debesliotekstas">
    <w:name w:val="Balloon Text"/>
    <w:basedOn w:val="prastasis"/>
    <w:link w:val="DebesliotekstasDiagrama"/>
    <w:rsid w:val="003F6E6A"/>
    <w:rPr>
      <w:rFonts w:ascii="Segoe UI" w:hAnsi="Segoe UI" w:cs="Segoe UI"/>
      <w:sz w:val="18"/>
      <w:szCs w:val="18"/>
    </w:rPr>
  </w:style>
  <w:style w:type="character" w:customStyle="1" w:styleId="DebesliotekstasDiagrama">
    <w:name w:val="Debesėlio tekstas Diagrama"/>
    <w:basedOn w:val="Numatytasispastraiposriftas"/>
    <w:link w:val="Debesliotekstas"/>
    <w:rsid w:val="003F6E6A"/>
    <w:rPr>
      <w:rFonts w:ascii="Segoe UI" w:hAnsi="Segoe UI" w:cs="Segoe UI"/>
      <w:sz w:val="18"/>
      <w:szCs w:val="18"/>
      <w:lang w:val="en-GB" w:eastAsia="en-US"/>
    </w:rPr>
  </w:style>
  <w:style w:type="paragraph" w:styleId="Sraopastraipa">
    <w:name w:val="List Paragraph"/>
    <w:basedOn w:val="prastasis"/>
    <w:uiPriority w:val="34"/>
    <w:qFormat/>
    <w:rsid w:val="00247E83"/>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paragraph" w:styleId="Komentarotema">
    <w:name w:val="annotation subject"/>
    <w:basedOn w:val="Komentarotekstas"/>
    <w:next w:val="Komentarotekstas"/>
    <w:link w:val="KomentarotemaDiagrama"/>
    <w:semiHidden/>
    <w:unhideWhenUsed/>
    <w:rsid w:val="000A5FFC"/>
    <w:rPr>
      <w:b/>
      <w:bCs/>
    </w:rPr>
  </w:style>
  <w:style w:type="character" w:customStyle="1" w:styleId="KomentarotekstasDiagrama">
    <w:name w:val="Komentaro tekstas Diagrama"/>
    <w:basedOn w:val="Numatytasispastraiposriftas"/>
    <w:link w:val="Komentarotekstas"/>
    <w:semiHidden/>
    <w:rsid w:val="000A5FFC"/>
    <w:rPr>
      <w:rFonts w:ascii="HelveticaLT" w:hAnsi="HelveticaLT"/>
      <w:lang w:eastAsia="en-US"/>
    </w:rPr>
  </w:style>
  <w:style w:type="character" w:customStyle="1" w:styleId="KomentarotemaDiagrama">
    <w:name w:val="Komentaro tema Diagrama"/>
    <w:basedOn w:val="KomentarotekstasDiagrama"/>
    <w:link w:val="Komentarotema"/>
    <w:semiHidden/>
    <w:rsid w:val="000A5FFC"/>
    <w:rPr>
      <w:rFonts w:ascii="HelveticaLT" w:hAnsi="HelveticaL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827568">
      <w:bodyDiv w:val="1"/>
      <w:marLeft w:val="0"/>
      <w:marRight w:val="0"/>
      <w:marTop w:val="0"/>
      <w:marBottom w:val="0"/>
      <w:divBdr>
        <w:top w:val="none" w:sz="0" w:space="0" w:color="auto"/>
        <w:left w:val="none" w:sz="0" w:space="0" w:color="auto"/>
        <w:bottom w:val="none" w:sz="0" w:space="0" w:color="auto"/>
        <w:right w:val="none" w:sz="0" w:space="0" w:color="auto"/>
      </w:divBdr>
    </w:div>
    <w:div w:id="154412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F500E5-035A-40D8-80A6-5C843922ED37}">
  <ds:schemaRefs>
    <ds:schemaRef ds:uri="http://schemas.openxmlformats.org/officeDocument/2006/bibliography"/>
  </ds:schemaRefs>
</ds:datastoreItem>
</file>

<file path=customXml/itemProps2.xml><?xml version="1.0" encoding="utf-8"?>
<ds:datastoreItem xmlns:ds="http://schemas.openxmlformats.org/officeDocument/2006/customXml" ds:itemID="{7E379003-396E-4217-9D60-1E06C15D53E1}"/>
</file>

<file path=customXml/itemProps3.xml><?xml version="1.0" encoding="utf-8"?>
<ds:datastoreItem xmlns:ds="http://schemas.openxmlformats.org/officeDocument/2006/customXml" ds:itemID="{E478EDF4-4C0A-46A7-9E8E-2BD3949C4671}"/>
</file>

<file path=customXml/itemProps4.xml><?xml version="1.0" encoding="utf-8"?>
<ds:datastoreItem xmlns:ds="http://schemas.openxmlformats.org/officeDocument/2006/customXml" ds:itemID="{017CF12D-6B64-48B5-B61F-A795E773C594}"/>
</file>

<file path=docProps/app.xml><?xml version="1.0" encoding="utf-8"?>
<Properties xmlns="http://schemas.openxmlformats.org/officeDocument/2006/extended-properties" xmlns:vt="http://schemas.openxmlformats.org/officeDocument/2006/docPropsVTypes">
  <Template>Normal</Template>
  <TotalTime>13</TotalTime>
  <Pages>1</Pages>
  <Words>386</Words>
  <Characters>2203</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VKS</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cd741a1a-b60e-4c38-a5fb-316e0aaab49c</dc:title>
  <dc:subject/>
  <dc:creator>Šuminienė Audronė</dc:creator>
  <cp:keywords/>
  <cp:lastModifiedBy>Šuminienė Audronė</cp:lastModifiedBy>
  <cp:revision>3</cp:revision>
  <cp:lastPrinted>2019-06-10T13:49:00Z</cp:lastPrinted>
  <dcterms:created xsi:type="dcterms:W3CDTF">2019-06-10T13:44:00Z</dcterms:created>
  <dcterms:modified xsi:type="dcterms:W3CDTF">2019-06-10T13:59:00Z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stai">
    <vt:lpwstr>Rastai</vt:lpwstr>
  </property>
  <property fmtid="{D5CDD505-2E9C-101B-9397-08002B2CF9AE}" pid="3" name="_DocHome">
    <vt:i4>1223267074</vt:i4>
  </property>
  <property fmtid="{D5CDD505-2E9C-101B-9397-08002B2CF9AE}" pid="4" name="ContentTypeId">
    <vt:lpwstr>0x010100D8ECFFBDDA118244861569856C5AC6C3</vt:lpwstr>
  </property>
</Properties>
</file>